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738C86" w14:textId="772D1E37" w:rsidR="00E74F9A" w:rsidRPr="00FC3442" w:rsidRDefault="00E74F9A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7472848B" w14:textId="77777777" w:rsidR="00E74F9A" w:rsidRPr="00CC6BFF" w:rsidRDefault="00E74F9A" w:rsidP="00FC344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CC6BFF">
        <w:rPr>
          <w:rFonts w:ascii="Arial" w:hAnsi="Arial" w:cs="Arial"/>
          <w:b/>
          <w:bCs/>
          <w:sz w:val="24"/>
          <w:szCs w:val="24"/>
        </w:rPr>
        <w:t>NAME:</w:t>
      </w:r>
    </w:p>
    <w:p w14:paraId="7F62E556" w14:textId="70BBD49B" w:rsidR="00E74F9A" w:rsidRPr="00FC3442" w:rsidRDefault="00E74F9A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b/>
          <w:bCs/>
          <w:sz w:val="24"/>
          <w:szCs w:val="24"/>
        </w:rPr>
        <w:t>EXPERIMENT</w:t>
      </w:r>
      <w:r w:rsidRPr="00FC3442">
        <w:rPr>
          <w:rFonts w:ascii="Arial" w:hAnsi="Arial" w:cs="Arial"/>
          <w:sz w:val="24"/>
          <w:szCs w:val="24"/>
        </w:rPr>
        <w:t xml:space="preserve">: SOLUTION AND COLLIGATIVE PROPERTIES </w:t>
      </w:r>
    </w:p>
    <w:p w14:paraId="70D8427B" w14:textId="1FCAEAC5" w:rsidR="00E74F9A" w:rsidRPr="00CC6BFF" w:rsidRDefault="00004378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b/>
          <w:bCs/>
          <w:sz w:val="24"/>
          <w:szCs w:val="24"/>
        </w:rPr>
        <w:t>PURPOSE</w:t>
      </w:r>
      <w:r w:rsidRPr="00CC6BFF">
        <w:rPr>
          <w:rFonts w:ascii="Arial" w:hAnsi="Arial" w:cs="Arial"/>
          <w:sz w:val="24"/>
          <w:szCs w:val="24"/>
        </w:rPr>
        <w:t>:</w:t>
      </w:r>
      <w:r w:rsidR="00E74F9A" w:rsidRPr="00CC6BFF">
        <w:rPr>
          <w:rFonts w:ascii="Arial" w:hAnsi="Arial" w:cs="Arial"/>
          <w:sz w:val="24"/>
          <w:szCs w:val="24"/>
        </w:rPr>
        <w:t xml:space="preserve">  </w:t>
      </w:r>
      <w:r w:rsidR="007648CE" w:rsidRPr="00CC6BFF">
        <w:rPr>
          <w:rFonts w:ascii="Arial" w:hAnsi="Arial" w:cs="Arial"/>
          <w:sz w:val="24"/>
          <w:szCs w:val="24"/>
        </w:rPr>
        <w:t xml:space="preserve">lab experiments were conducted on %5 sodium </w:t>
      </w:r>
      <w:r w:rsidR="001A08BC" w:rsidRPr="00CC6BFF">
        <w:rPr>
          <w:rFonts w:ascii="Arial" w:hAnsi="Arial" w:cs="Arial"/>
          <w:sz w:val="24"/>
          <w:szCs w:val="24"/>
        </w:rPr>
        <w:t>chloride, %</w:t>
      </w:r>
      <w:proofErr w:type="gramStart"/>
      <w:r w:rsidR="007648CE" w:rsidRPr="00CC6BFF">
        <w:rPr>
          <w:rFonts w:ascii="Arial" w:hAnsi="Arial" w:cs="Arial"/>
          <w:sz w:val="24"/>
          <w:szCs w:val="24"/>
        </w:rPr>
        <w:t>5.0 vinegar</w:t>
      </w:r>
      <w:r w:rsidR="00606E96" w:rsidRPr="00CC6BFF">
        <w:rPr>
          <w:rFonts w:ascii="Arial" w:hAnsi="Arial" w:cs="Arial"/>
          <w:sz w:val="24"/>
          <w:szCs w:val="24"/>
        </w:rPr>
        <w:t>,</w:t>
      </w:r>
      <w:proofErr w:type="gramEnd"/>
      <w:r w:rsidR="007648CE" w:rsidRPr="00CC6BFF">
        <w:rPr>
          <w:rFonts w:ascii="Arial" w:hAnsi="Arial" w:cs="Arial"/>
          <w:sz w:val="24"/>
          <w:szCs w:val="24"/>
        </w:rPr>
        <w:t xml:space="preserve"> and distilled water to determine the solution and colligative properties of solutions.</w:t>
      </w:r>
    </w:p>
    <w:p w14:paraId="7460290A" w14:textId="396334C4" w:rsidR="00CC6BFF" w:rsidRPr="00FC3442" w:rsidRDefault="00E74F9A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b/>
          <w:bCs/>
          <w:sz w:val="24"/>
          <w:szCs w:val="24"/>
        </w:rPr>
        <w:t>MATERIAL</w:t>
      </w:r>
      <w:r w:rsidRPr="00FC3442">
        <w:rPr>
          <w:rFonts w:ascii="Arial" w:hAnsi="Arial" w:cs="Arial"/>
          <w:sz w:val="24"/>
          <w:szCs w:val="24"/>
        </w:rPr>
        <w:t xml:space="preserve">: weighing </w:t>
      </w:r>
      <w:r w:rsidR="00004378" w:rsidRPr="00FC3442">
        <w:rPr>
          <w:rFonts w:ascii="Arial" w:hAnsi="Arial" w:cs="Arial"/>
          <w:sz w:val="24"/>
          <w:szCs w:val="24"/>
        </w:rPr>
        <w:t>balance, thermometer, beaker</w:t>
      </w:r>
      <w:r w:rsidRPr="00FC3442">
        <w:rPr>
          <w:rFonts w:ascii="Arial" w:hAnsi="Arial" w:cs="Arial"/>
          <w:sz w:val="24"/>
          <w:szCs w:val="24"/>
        </w:rPr>
        <w:t xml:space="preserve">, volumetric flask, source of </w:t>
      </w:r>
      <w:r w:rsidR="00004378" w:rsidRPr="00FC3442">
        <w:rPr>
          <w:rFonts w:ascii="Arial" w:hAnsi="Arial" w:cs="Arial"/>
          <w:sz w:val="24"/>
          <w:szCs w:val="24"/>
        </w:rPr>
        <w:t>heat</w:t>
      </w:r>
      <w:r w:rsidR="00CC6BFF">
        <w:rPr>
          <w:rFonts w:ascii="Arial" w:hAnsi="Arial" w:cs="Arial"/>
          <w:sz w:val="24"/>
          <w:szCs w:val="24"/>
        </w:rPr>
        <w:t>.</w:t>
      </w:r>
      <w:r w:rsidR="00CC6BFF" w:rsidRPr="00CC6BFF">
        <w:rPr>
          <w:rFonts w:ascii="Arial" w:hAnsi="Arial" w:cs="Arial"/>
          <w:sz w:val="24"/>
          <w:szCs w:val="24"/>
        </w:rPr>
        <w:t xml:space="preserve"> </w:t>
      </w:r>
      <w:r w:rsidR="00CC6BFF" w:rsidRPr="00FC3442">
        <w:rPr>
          <w:rFonts w:ascii="Arial" w:hAnsi="Arial" w:cs="Arial"/>
          <w:sz w:val="24"/>
          <w:szCs w:val="24"/>
        </w:rPr>
        <w:t>1 L beaker</w:t>
      </w:r>
      <w:r w:rsidR="00CC6BFF">
        <w:rPr>
          <w:rFonts w:ascii="Arial" w:hAnsi="Arial" w:cs="Arial"/>
          <w:sz w:val="24"/>
          <w:szCs w:val="24"/>
        </w:rPr>
        <w:t>,</w:t>
      </w:r>
      <w:r w:rsidR="00CC6BFF" w:rsidRPr="00FC3442">
        <w:rPr>
          <w:rFonts w:ascii="Arial" w:hAnsi="Arial" w:cs="Arial"/>
          <w:sz w:val="24"/>
          <w:szCs w:val="24"/>
        </w:rPr>
        <w:t xml:space="preserve"> solutions 5% distilled water</w:t>
      </w:r>
      <w:r w:rsidR="00C76D3B" w:rsidRPr="00FC3442">
        <w:rPr>
          <w:rFonts w:ascii="Arial" w:hAnsi="Arial" w:cs="Arial"/>
          <w:sz w:val="24"/>
          <w:szCs w:val="24"/>
        </w:rPr>
        <w:t>, 5</w:t>
      </w:r>
      <w:r w:rsidR="00CC6BFF" w:rsidRPr="00FC3442">
        <w:rPr>
          <w:rFonts w:ascii="Arial" w:hAnsi="Arial" w:cs="Arial"/>
          <w:sz w:val="24"/>
          <w:szCs w:val="24"/>
        </w:rPr>
        <w:t>% sodium chloride and 5% vinegar</w:t>
      </w:r>
      <w:r w:rsidR="00CC6BFF">
        <w:rPr>
          <w:rFonts w:ascii="Arial" w:hAnsi="Arial" w:cs="Arial"/>
          <w:sz w:val="24"/>
          <w:szCs w:val="24"/>
        </w:rPr>
        <w:t xml:space="preserve">, three sandwich bag, wood stick, labels, paper towels </w:t>
      </w:r>
    </w:p>
    <w:p w14:paraId="3E4E7250" w14:textId="192F9C12" w:rsidR="00E74F9A" w:rsidRPr="00FC3442" w:rsidRDefault="00E74F9A" w:rsidP="00FC344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b/>
          <w:bCs/>
          <w:sz w:val="24"/>
          <w:szCs w:val="24"/>
        </w:rPr>
        <w:t>METHOD</w:t>
      </w:r>
    </w:p>
    <w:p w14:paraId="09417B06" w14:textId="5348B473" w:rsidR="00293C14" w:rsidRDefault="00895506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>Part a: weighing of substances</w:t>
      </w:r>
    </w:p>
    <w:p w14:paraId="273F8455" w14:textId="43A9DADC" w:rsidR="00CC6BFF" w:rsidRPr="00CC6BFF" w:rsidRDefault="00CC6BFF" w:rsidP="00FC344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Materials:</w:t>
      </w:r>
      <w:r>
        <w:rPr>
          <w:rFonts w:ascii="Arial" w:hAnsi="Arial" w:cs="Arial"/>
          <w:sz w:val="24"/>
          <w:szCs w:val="24"/>
        </w:rPr>
        <w:t xml:space="preserve"> weighing scales, weighing bowl </w:t>
      </w:r>
    </w:p>
    <w:p w14:paraId="3019588B" w14:textId="2FE582E2" w:rsidR="00293C14" w:rsidRPr="00FC3442" w:rsidRDefault="00293C14" w:rsidP="00FC344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weighing scale was turned on by pressing the power button and </w:t>
      </w:r>
      <w:r w:rsidR="00C76D3B" w:rsidRPr="00FC3442">
        <w:rPr>
          <w:rFonts w:ascii="Arial" w:hAnsi="Arial" w:cs="Arial"/>
          <w:sz w:val="24"/>
          <w:szCs w:val="24"/>
        </w:rPr>
        <w:t>tare</w:t>
      </w:r>
      <w:r w:rsidRPr="00FC3442">
        <w:rPr>
          <w:rFonts w:ascii="Arial" w:hAnsi="Arial" w:cs="Arial"/>
          <w:sz w:val="24"/>
          <w:szCs w:val="24"/>
        </w:rPr>
        <w:t>.</w:t>
      </w:r>
    </w:p>
    <w:p w14:paraId="57668B49" w14:textId="785E4922" w:rsidR="00293C14" w:rsidRPr="00FC3442" w:rsidRDefault="00293C14" w:rsidP="00FC344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 container was placed on the weighing balance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tare button pressed.</w:t>
      </w:r>
    </w:p>
    <w:p w14:paraId="13FA519B" w14:textId="351D032A" w:rsidR="00293C14" w:rsidRPr="00FC3442" w:rsidRDefault="00293C14" w:rsidP="00FC344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substance to be measured was placed inside the container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measurement </w:t>
      </w:r>
      <w:r w:rsidR="00606E96" w:rsidRPr="00FC3442">
        <w:rPr>
          <w:rFonts w:ascii="Arial" w:hAnsi="Arial" w:cs="Arial"/>
          <w:sz w:val="24"/>
          <w:szCs w:val="24"/>
        </w:rPr>
        <w:t xml:space="preserve">was </w:t>
      </w:r>
      <w:r w:rsidRPr="00FC3442">
        <w:rPr>
          <w:rFonts w:ascii="Arial" w:hAnsi="Arial" w:cs="Arial"/>
          <w:sz w:val="24"/>
          <w:szCs w:val="24"/>
        </w:rPr>
        <w:t>recorded by reading the value on the screen.</w:t>
      </w:r>
    </w:p>
    <w:p w14:paraId="53498BD9" w14:textId="6E596224" w:rsidR="00293C14" w:rsidRPr="00FC3442" w:rsidRDefault="00293C14" w:rsidP="00FC3442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For </w:t>
      </w:r>
      <w:r w:rsidR="00606E96" w:rsidRPr="00FC3442">
        <w:rPr>
          <w:rFonts w:ascii="Arial" w:hAnsi="Arial" w:cs="Arial"/>
          <w:sz w:val="24"/>
          <w:szCs w:val="24"/>
        </w:rPr>
        <w:t xml:space="preserve">the </w:t>
      </w:r>
      <w:r w:rsidRPr="00FC3442">
        <w:rPr>
          <w:rFonts w:ascii="Arial" w:hAnsi="Arial" w:cs="Arial"/>
          <w:sz w:val="24"/>
          <w:szCs w:val="24"/>
        </w:rPr>
        <w:t>solid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the sodium chloride was scooped and placed in a </w:t>
      </w:r>
      <w:r w:rsidR="00004378" w:rsidRPr="00FC3442">
        <w:rPr>
          <w:rFonts w:ascii="Arial" w:hAnsi="Arial" w:cs="Arial"/>
          <w:sz w:val="24"/>
          <w:szCs w:val="24"/>
        </w:rPr>
        <w:t>container, for</w:t>
      </w:r>
      <w:r w:rsidRPr="00FC3442">
        <w:rPr>
          <w:rFonts w:ascii="Arial" w:hAnsi="Arial" w:cs="Arial"/>
          <w:sz w:val="24"/>
          <w:szCs w:val="24"/>
        </w:rPr>
        <w:t xml:space="preserve"> liquid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the substance is placed in a beaker for </w:t>
      </w:r>
      <w:r w:rsidR="006708A1" w:rsidRPr="00FC3442">
        <w:rPr>
          <w:rFonts w:ascii="Arial" w:hAnsi="Arial" w:cs="Arial"/>
          <w:sz w:val="24"/>
          <w:szCs w:val="24"/>
        </w:rPr>
        <w:t>gases,</w:t>
      </w:r>
      <w:r w:rsidRPr="00FC3442">
        <w:rPr>
          <w:rFonts w:ascii="Arial" w:hAnsi="Arial" w:cs="Arial"/>
          <w:sz w:val="24"/>
          <w:szCs w:val="24"/>
        </w:rPr>
        <w:t xml:space="preserve"> the substance placed in </w:t>
      </w:r>
      <w:r w:rsidR="00606E96" w:rsidRPr="00FC3442">
        <w:rPr>
          <w:rFonts w:ascii="Arial" w:hAnsi="Arial" w:cs="Arial"/>
          <w:sz w:val="24"/>
          <w:szCs w:val="24"/>
        </w:rPr>
        <w:t xml:space="preserve">an </w:t>
      </w:r>
      <w:r w:rsidRPr="00FC3442">
        <w:rPr>
          <w:rFonts w:ascii="Arial" w:hAnsi="Arial" w:cs="Arial"/>
          <w:sz w:val="24"/>
          <w:szCs w:val="24"/>
        </w:rPr>
        <w:t>enclosed container.</w:t>
      </w:r>
    </w:p>
    <w:p w14:paraId="0161D790" w14:textId="37C7FA50" w:rsidR="00293C14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>Part b: Making</w:t>
      </w:r>
      <w:r w:rsidR="00293C14" w:rsidRPr="00FC3442">
        <w:rPr>
          <w:rFonts w:ascii="Arial" w:hAnsi="Arial" w:cs="Arial"/>
          <w:sz w:val="24"/>
          <w:szCs w:val="24"/>
          <w:u w:val="single"/>
        </w:rPr>
        <w:t xml:space="preserve"> molar solutions </w:t>
      </w:r>
    </w:p>
    <w:p w14:paraId="41F4F7AC" w14:textId="16B91C6E" w:rsidR="00632CE2" w:rsidRPr="00FC3442" w:rsidRDefault="00004378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Materials:</w:t>
      </w:r>
      <w:r w:rsidR="00CC6BFF">
        <w:rPr>
          <w:rFonts w:ascii="Arial" w:hAnsi="Arial" w:cs="Arial"/>
          <w:sz w:val="24"/>
          <w:szCs w:val="24"/>
        </w:rPr>
        <w:t xml:space="preserve"> two</w:t>
      </w:r>
      <w:r w:rsidR="00293C14" w:rsidRPr="00FC3442">
        <w:rPr>
          <w:rFonts w:ascii="Arial" w:hAnsi="Arial" w:cs="Arial"/>
          <w:sz w:val="24"/>
          <w:szCs w:val="24"/>
        </w:rPr>
        <w:t xml:space="preserve"> 1 L beaker, volumetric flask, </w:t>
      </w:r>
    </w:p>
    <w:p w14:paraId="0BBBDDC3" w14:textId="14348592" w:rsidR="00293C14" w:rsidRPr="00FC3442" w:rsidRDefault="00293C14" w:rsidP="00FC344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About 5.0g of sodium chloride was placed in a container and placed on the weighing scale the reading taken to ensure the salt was </w:t>
      </w:r>
      <w:r w:rsidR="00004378" w:rsidRPr="00FC3442">
        <w:rPr>
          <w:rFonts w:ascii="Arial" w:hAnsi="Arial" w:cs="Arial"/>
          <w:sz w:val="24"/>
          <w:szCs w:val="24"/>
        </w:rPr>
        <w:t>5.0g.</w:t>
      </w:r>
    </w:p>
    <w:p w14:paraId="3336C588" w14:textId="2C432C1A" w:rsidR="00293C14" w:rsidRPr="00FC3442" w:rsidRDefault="00293C14" w:rsidP="00FC344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About 50ml of water was poured into a volumetric </w:t>
      </w:r>
      <w:r w:rsidR="00004378" w:rsidRPr="00FC3442">
        <w:rPr>
          <w:rFonts w:ascii="Arial" w:hAnsi="Arial" w:cs="Arial"/>
          <w:sz w:val="24"/>
          <w:szCs w:val="24"/>
        </w:rPr>
        <w:t>flask, and</w:t>
      </w:r>
      <w:r w:rsidRPr="00FC3442">
        <w:rPr>
          <w:rFonts w:ascii="Arial" w:hAnsi="Arial" w:cs="Arial"/>
          <w:sz w:val="24"/>
          <w:szCs w:val="24"/>
        </w:rPr>
        <w:t xml:space="preserve"> the salt added to it.</w:t>
      </w:r>
    </w:p>
    <w:p w14:paraId="37488E30" w14:textId="74803ACB" w:rsidR="00293C14" w:rsidRPr="00FC3442" w:rsidRDefault="00293C14" w:rsidP="00FC344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solution was swirled </w:t>
      </w:r>
      <w:r w:rsidR="00004378" w:rsidRPr="00FC3442">
        <w:rPr>
          <w:rFonts w:ascii="Arial" w:hAnsi="Arial" w:cs="Arial"/>
          <w:sz w:val="24"/>
          <w:szCs w:val="24"/>
        </w:rPr>
        <w:t>vigorously</w:t>
      </w:r>
      <w:r w:rsidRPr="00FC3442">
        <w:rPr>
          <w:rFonts w:ascii="Arial" w:hAnsi="Arial" w:cs="Arial"/>
          <w:sz w:val="24"/>
          <w:szCs w:val="24"/>
        </w:rPr>
        <w:t xml:space="preserve"> to ensure th</w:t>
      </w:r>
      <w:r w:rsidR="00004378" w:rsidRPr="00FC3442">
        <w:rPr>
          <w:rFonts w:ascii="Arial" w:hAnsi="Arial" w:cs="Arial"/>
          <w:sz w:val="24"/>
          <w:szCs w:val="24"/>
        </w:rPr>
        <w:t>at the salt dissolves completely.</w:t>
      </w:r>
    </w:p>
    <w:p w14:paraId="189282A2" w14:textId="377EB036" w:rsidR="00004378" w:rsidRPr="00FC3442" w:rsidRDefault="00004378" w:rsidP="00FC344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More water was added to the volumetric flask until it reached the stem level.</w:t>
      </w:r>
    </w:p>
    <w:p w14:paraId="7BA926E4" w14:textId="6AC2451C" w:rsidR="00895506" w:rsidRPr="00FC3442" w:rsidRDefault="00004378" w:rsidP="00FC3442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Using a </w:t>
      </w:r>
      <w:r w:rsidR="007371B6" w:rsidRPr="00FC3442">
        <w:rPr>
          <w:rFonts w:ascii="Arial" w:hAnsi="Arial" w:cs="Arial"/>
          <w:sz w:val="24"/>
          <w:szCs w:val="24"/>
        </w:rPr>
        <w:t>pipette, drops</w:t>
      </w:r>
      <w:r w:rsidRPr="00FC3442">
        <w:rPr>
          <w:rFonts w:ascii="Arial" w:hAnsi="Arial" w:cs="Arial"/>
          <w:sz w:val="24"/>
          <w:szCs w:val="24"/>
        </w:rPr>
        <w:t xml:space="preserve"> of water were added to the </w:t>
      </w:r>
      <w:r w:rsidR="007371B6" w:rsidRPr="00FC3442">
        <w:rPr>
          <w:rFonts w:ascii="Arial" w:hAnsi="Arial" w:cs="Arial"/>
          <w:sz w:val="24"/>
          <w:szCs w:val="24"/>
        </w:rPr>
        <w:t>solution, till</w:t>
      </w:r>
      <w:r w:rsidRPr="00FC3442">
        <w:rPr>
          <w:rFonts w:ascii="Arial" w:hAnsi="Arial" w:cs="Arial"/>
          <w:sz w:val="24"/>
          <w:szCs w:val="24"/>
        </w:rPr>
        <w:t xml:space="preserve"> the calibrated level of the measuring cylinder and the mixture stoppered and labeled sodium chloride solution</w:t>
      </w:r>
    </w:p>
    <w:p w14:paraId="5912E6FE" w14:textId="25F679BE" w:rsidR="00004378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 xml:space="preserve">Part c: </w:t>
      </w:r>
      <w:r w:rsidR="00004378" w:rsidRPr="00FC3442">
        <w:rPr>
          <w:rFonts w:ascii="Arial" w:hAnsi="Arial" w:cs="Arial"/>
          <w:sz w:val="24"/>
          <w:szCs w:val="24"/>
          <w:u w:val="single"/>
        </w:rPr>
        <w:t xml:space="preserve">Making </w:t>
      </w:r>
      <w:proofErr w:type="spellStart"/>
      <w:r w:rsidR="00004378" w:rsidRPr="00FC3442">
        <w:rPr>
          <w:rFonts w:ascii="Arial" w:hAnsi="Arial" w:cs="Arial"/>
          <w:sz w:val="24"/>
          <w:szCs w:val="24"/>
          <w:u w:val="single"/>
        </w:rPr>
        <w:t>molal</w:t>
      </w:r>
      <w:proofErr w:type="spellEnd"/>
      <w:r w:rsidR="00004378" w:rsidRPr="00FC3442">
        <w:rPr>
          <w:rFonts w:ascii="Arial" w:hAnsi="Arial" w:cs="Arial"/>
          <w:sz w:val="24"/>
          <w:szCs w:val="24"/>
          <w:u w:val="single"/>
        </w:rPr>
        <w:t xml:space="preserve"> solutions</w:t>
      </w:r>
    </w:p>
    <w:p w14:paraId="2B1EA701" w14:textId="55CFC6B9" w:rsidR="00004378" w:rsidRPr="00FC3442" w:rsidRDefault="007371B6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Materials:</w:t>
      </w:r>
      <w:r w:rsidR="00004378" w:rsidRPr="00FC3442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>scale, salt, weighing</w:t>
      </w:r>
      <w:r w:rsidR="00632CE2" w:rsidRPr="00FC3442">
        <w:rPr>
          <w:rFonts w:ascii="Arial" w:hAnsi="Arial" w:cs="Arial"/>
          <w:sz w:val="24"/>
          <w:szCs w:val="24"/>
        </w:rPr>
        <w:t xml:space="preserve"> bowl</w:t>
      </w:r>
      <w:r w:rsidR="00004378" w:rsidRPr="00FC3442">
        <w:rPr>
          <w:rFonts w:ascii="Arial" w:hAnsi="Arial" w:cs="Arial"/>
          <w:sz w:val="24"/>
          <w:szCs w:val="24"/>
        </w:rPr>
        <w:t>,</w:t>
      </w:r>
      <w:r w:rsidR="00606E96" w:rsidRPr="00FC3442">
        <w:rPr>
          <w:rFonts w:ascii="Arial" w:hAnsi="Arial" w:cs="Arial"/>
          <w:sz w:val="24"/>
          <w:szCs w:val="24"/>
        </w:rPr>
        <w:t xml:space="preserve"> two</w:t>
      </w:r>
      <w:r w:rsidR="00632CE2" w:rsidRPr="00FC3442">
        <w:rPr>
          <w:rFonts w:ascii="Arial" w:hAnsi="Arial" w:cs="Arial"/>
          <w:sz w:val="24"/>
          <w:szCs w:val="24"/>
        </w:rPr>
        <w:t xml:space="preserve"> beakers weighing balance, </w:t>
      </w:r>
      <w:r w:rsidR="00606E96" w:rsidRPr="00FC3442">
        <w:rPr>
          <w:rFonts w:ascii="Arial" w:hAnsi="Arial" w:cs="Arial"/>
          <w:sz w:val="24"/>
          <w:szCs w:val="24"/>
        </w:rPr>
        <w:t>two</w:t>
      </w:r>
      <w:r w:rsidR="00632CE2" w:rsidRPr="00FC3442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>beakers, spoon, pipette</w:t>
      </w:r>
    </w:p>
    <w:p w14:paraId="447CD56B" w14:textId="7D3D263D" w:rsidR="00632CE2" w:rsidRPr="00FC3442" w:rsidRDefault="00632CE2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Method </w:t>
      </w:r>
    </w:p>
    <w:p w14:paraId="2DF0F489" w14:textId="1F078924" w:rsidR="00632CE2" w:rsidRPr="00FC3442" w:rsidRDefault="00632CE2" w:rsidP="00FC344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weighing bowl was placed on the scale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tare button pressed.</w:t>
      </w:r>
    </w:p>
    <w:p w14:paraId="07DCB699" w14:textId="1D981E68" w:rsidR="00632CE2" w:rsidRPr="00FC3442" w:rsidRDefault="00632CE2" w:rsidP="00FC344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About 5.0g of the salt was scooped using a spoon and placed in the weighing balance and the measurement taken.</w:t>
      </w:r>
    </w:p>
    <w:p w14:paraId="6FD34090" w14:textId="7F24ED0F" w:rsidR="00632CE2" w:rsidRPr="00FC3442" w:rsidRDefault="00632CE2" w:rsidP="00FC344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 beaker was placed on the scale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tare button pressed.</w:t>
      </w:r>
    </w:p>
    <w:p w14:paraId="2C21DF01" w14:textId="57B1C34D" w:rsidR="00004378" w:rsidRPr="00FC3442" w:rsidRDefault="00632CE2" w:rsidP="00FC344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About 90ml of water was poured in the beaker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weight reading </w:t>
      </w:r>
      <w:r w:rsidR="00606E96" w:rsidRPr="00FC3442">
        <w:rPr>
          <w:rFonts w:ascii="Arial" w:hAnsi="Arial" w:cs="Arial"/>
          <w:sz w:val="24"/>
          <w:szCs w:val="24"/>
        </w:rPr>
        <w:t xml:space="preserve">was </w:t>
      </w:r>
      <w:r w:rsidRPr="00FC3442">
        <w:rPr>
          <w:rFonts w:ascii="Arial" w:hAnsi="Arial" w:cs="Arial"/>
          <w:sz w:val="24"/>
          <w:szCs w:val="24"/>
        </w:rPr>
        <w:t>taken.</w:t>
      </w:r>
    </w:p>
    <w:p w14:paraId="2C9BB34F" w14:textId="589BFA4B" w:rsidR="007444D3" w:rsidRPr="00FC3442" w:rsidRDefault="007444D3" w:rsidP="00FC344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lastRenderedPageBreak/>
        <w:t>For accuracy, a pipette was used to add drops of water to achieve the needed 95.0g of water.</w:t>
      </w:r>
    </w:p>
    <w:p w14:paraId="64792589" w14:textId="0CF744D2" w:rsidR="00004378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>Part d: Preparing</w:t>
      </w:r>
      <w:r w:rsidR="00004378" w:rsidRPr="00FC3442">
        <w:rPr>
          <w:rFonts w:ascii="Arial" w:hAnsi="Arial" w:cs="Arial"/>
          <w:sz w:val="24"/>
          <w:szCs w:val="24"/>
          <w:u w:val="single"/>
        </w:rPr>
        <w:t xml:space="preserve"> the solutions </w:t>
      </w:r>
    </w:p>
    <w:p w14:paraId="0E664D94" w14:textId="1F39F6CF" w:rsidR="00004378" w:rsidRPr="00FC3442" w:rsidRDefault="00004378" w:rsidP="00FC344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5</w:t>
      </w:r>
      <w:r w:rsidR="005B7310" w:rsidRPr="00FC3442">
        <w:rPr>
          <w:rFonts w:ascii="Arial" w:hAnsi="Arial" w:cs="Arial"/>
          <w:sz w:val="24"/>
          <w:szCs w:val="24"/>
        </w:rPr>
        <w:t>%</w:t>
      </w:r>
      <w:r w:rsidR="007444D3" w:rsidRPr="00FC3442">
        <w:rPr>
          <w:rFonts w:ascii="Arial" w:hAnsi="Arial" w:cs="Arial"/>
          <w:sz w:val="24"/>
          <w:szCs w:val="24"/>
        </w:rPr>
        <w:t xml:space="preserve"> sodium chloride solution was </w:t>
      </w:r>
      <w:r w:rsidR="005B7310" w:rsidRPr="00FC3442">
        <w:rPr>
          <w:rFonts w:ascii="Arial" w:hAnsi="Arial" w:cs="Arial"/>
          <w:sz w:val="24"/>
          <w:szCs w:val="24"/>
        </w:rPr>
        <w:t>poured</w:t>
      </w:r>
      <w:r w:rsidR="007444D3" w:rsidRPr="00FC3442">
        <w:rPr>
          <w:rFonts w:ascii="Arial" w:hAnsi="Arial" w:cs="Arial"/>
          <w:sz w:val="24"/>
          <w:szCs w:val="24"/>
        </w:rPr>
        <w:t xml:space="preserve"> in a</w:t>
      </w:r>
      <w:r w:rsidR="007371B6" w:rsidRPr="00FC3442">
        <w:rPr>
          <w:rFonts w:ascii="Arial" w:hAnsi="Arial" w:cs="Arial"/>
          <w:sz w:val="24"/>
          <w:szCs w:val="24"/>
        </w:rPr>
        <w:t xml:space="preserve"> clean</w:t>
      </w:r>
      <w:r w:rsidR="007444D3" w:rsidRPr="00FC3442">
        <w:rPr>
          <w:rFonts w:ascii="Arial" w:hAnsi="Arial" w:cs="Arial"/>
          <w:sz w:val="24"/>
          <w:szCs w:val="24"/>
        </w:rPr>
        <w:t xml:space="preserve"> graduated measuring cylinder, </w:t>
      </w:r>
      <w:r w:rsidR="005B7310" w:rsidRPr="00FC3442">
        <w:rPr>
          <w:rFonts w:ascii="Arial" w:hAnsi="Arial" w:cs="Arial"/>
          <w:sz w:val="24"/>
          <w:szCs w:val="24"/>
        </w:rPr>
        <w:t xml:space="preserve">ensuring that </w:t>
      </w:r>
      <w:r w:rsidR="00606E96" w:rsidRPr="00FC3442">
        <w:rPr>
          <w:rFonts w:ascii="Arial" w:hAnsi="Arial" w:cs="Arial"/>
          <w:sz w:val="24"/>
          <w:szCs w:val="24"/>
        </w:rPr>
        <w:t xml:space="preserve">it </w:t>
      </w:r>
      <w:r w:rsidR="005B7310" w:rsidRPr="00FC3442">
        <w:rPr>
          <w:rFonts w:ascii="Arial" w:hAnsi="Arial" w:cs="Arial"/>
          <w:sz w:val="24"/>
          <w:szCs w:val="24"/>
        </w:rPr>
        <w:t xml:space="preserve">does not exceed the mark </w:t>
      </w:r>
      <w:r w:rsidR="007444D3" w:rsidRPr="00FC3442">
        <w:rPr>
          <w:rFonts w:ascii="Arial" w:hAnsi="Arial" w:cs="Arial"/>
          <w:sz w:val="24"/>
          <w:szCs w:val="24"/>
        </w:rPr>
        <w:t>was added to the beaker.</w:t>
      </w:r>
    </w:p>
    <w:p w14:paraId="2D1C056B" w14:textId="64C6773F" w:rsidR="007444D3" w:rsidRPr="00FC3442" w:rsidRDefault="007444D3" w:rsidP="00FC344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solution was swerved vigorously and poured in a sandwich bag tightly sealed</w:t>
      </w:r>
      <w:r w:rsidR="007371B6" w:rsidRPr="00FC3442">
        <w:rPr>
          <w:rFonts w:ascii="Arial" w:hAnsi="Arial" w:cs="Arial"/>
          <w:sz w:val="24"/>
          <w:szCs w:val="24"/>
        </w:rPr>
        <w:t xml:space="preserve"> after squeezing all the air present in the bag</w:t>
      </w:r>
      <w:r w:rsidRPr="00FC3442">
        <w:rPr>
          <w:rFonts w:ascii="Arial" w:hAnsi="Arial" w:cs="Arial"/>
          <w:sz w:val="24"/>
          <w:szCs w:val="24"/>
        </w:rPr>
        <w:t>.</w:t>
      </w:r>
    </w:p>
    <w:p w14:paraId="00DC64DF" w14:textId="418CE6F5" w:rsidR="007371B6" w:rsidRPr="00FC3442" w:rsidRDefault="007371B6" w:rsidP="00FC344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graduated cylinder was cleaned and dried for the rest of the other experiments.</w:t>
      </w:r>
    </w:p>
    <w:p w14:paraId="7B543A3B" w14:textId="77777777" w:rsidR="007444D3" w:rsidRPr="00FC3442" w:rsidRDefault="007444D3" w:rsidP="00FC344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FC3442">
        <w:rPr>
          <w:rFonts w:ascii="Arial" w:hAnsi="Arial" w:cs="Arial"/>
          <w:sz w:val="24"/>
          <w:szCs w:val="24"/>
        </w:rPr>
        <w:t>Processes 1-2 was</w:t>
      </w:r>
      <w:proofErr w:type="gramEnd"/>
      <w:r w:rsidRPr="00FC3442">
        <w:rPr>
          <w:rFonts w:ascii="Arial" w:hAnsi="Arial" w:cs="Arial"/>
          <w:sz w:val="24"/>
          <w:szCs w:val="24"/>
        </w:rPr>
        <w:t xml:space="preserve"> repeated using 5% vinegar and distilled water.</w:t>
      </w:r>
    </w:p>
    <w:p w14:paraId="40B34366" w14:textId="55A5E0E6" w:rsidR="007444D3" w:rsidRPr="00FC3442" w:rsidRDefault="007444D3" w:rsidP="00FC3442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sandwich bags were labeled distilled </w:t>
      </w:r>
      <w:r w:rsidR="005B7310" w:rsidRPr="00FC3442">
        <w:rPr>
          <w:rFonts w:ascii="Arial" w:hAnsi="Arial" w:cs="Arial"/>
          <w:sz w:val="24"/>
          <w:szCs w:val="24"/>
        </w:rPr>
        <w:t>water, 5</w:t>
      </w:r>
      <w:r w:rsidR="007371B6" w:rsidRPr="00FC3442">
        <w:rPr>
          <w:rFonts w:ascii="Arial" w:hAnsi="Arial" w:cs="Arial"/>
          <w:sz w:val="24"/>
          <w:szCs w:val="24"/>
        </w:rPr>
        <w:t>% vinegar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="007371B6" w:rsidRPr="00FC3442">
        <w:rPr>
          <w:rFonts w:ascii="Arial" w:hAnsi="Arial" w:cs="Arial"/>
          <w:sz w:val="24"/>
          <w:szCs w:val="24"/>
        </w:rPr>
        <w:t xml:space="preserve"> and 5% sodium chloride solution.</w:t>
      </w:r>
    </w:p>
    <w:p w14:paraId="5EE2BAA0" w14:textId="6E966819" w:rsidR="005B7310" w:rsidRPr="00CC6BFF" w:rsidRDefault="00895506" w:rsidP="00CC6BFF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>Part e: Determining</w:t>
      </w:r>
      <w:r w:rsidR="005B7310" w:rsidRPr="00FC3442">
        <w:rPr>
          <w:rFonts w:ascii="Arial" w:hAnsi="Arial" w:cs="Arial"/>
          <w:sz w:val="24"/>
          <w:szCs w:val="24"/>
          <w:u w:val="single"/>
        </w:rPr>
        <w:t xml:space="preserve"> the freezing point </w:t>
      </w:r>
    </w:p>
    <w:p w14:paraId="210B8387" w14:textId="3F32E1B9" w:rsidR="005B7310" w:rsidRPr="00FC3442" w:rsidRDefault="005B7310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proofErr w:type="gramStart"/>
      <w:r w:rsidRPr="00FC3442">
        <w:rPr>
          <w:rFonts w:ascii="Arial" w:hAnsi="Arial" w:cs="Arial"/>
          <w:sz w:val="24"/>
          <w:szCs w:val="24"/>
        </w:rPr>
        <w:t>Method.</w:t>
      </w:r>
      <w:proofErr w:type="gramEnd"/>
    </w:p>
    <w:p w14:paraId="4859D70F" w14:textId="555D5FD0" w:rsidR="00D64AD7" w:rsidRPr="00FC3442" w:rsidRDefault="00D26FF7" w:rsidP="00FC344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</w:t>
      </w:r>
      <w:r w:rsidR="00881F8F" w:rsidRPr="00FC3442">
        <w:rPr>
          <w:rFonts w:ascii="Arial" w:hAnsi="Arial" w:cs="Arial"/>
          <w:sz w:val="24"/>
          <w:szCs w:val="24"/>
        </w:rPr>
        <w:t xml:space="preserve"> thermome</w:t>
      </w:r>
      <w:r w:rsidR="00D64AD7" w:rsidRPr="00FC3442">
        <w:rPr>
          <w:rFonts w:ascii="Arial" w:hAnsi="Arial" w:cs="Arial"/>
          <w:sz w:val="24"/>
          <w:szCs w:val="24"/>
        </w:rPr>
        <w:t xml:space="preserve">ter was placed inside the sandwich paper containing the distilled </w:t>
      </w:r>
      <w:r w:rsidRPr="00FC3442">
        <w:rPr>
          <w:rFonts w:ascii="Arial" w:hAnsi="Arial" w:cs="Arial"/>
          <w:sz w:val="24"/>
          <w:szCs w:val="24"/>
        </w:rPr>
        <w:t>water, ensuring</w:t>
      </w:r>
      <w:r w:rsidR="00D64AD7" w:rsidRPr="00FC3442">
        <w:rPr>
          <w:rFonts w:ascii="Arial" w:hAnsi="Arial" w:cs="Arial"/>
          <w:sz w:val="24"/>
          <w:szCs w:val="24"/>
        </w:rPr>
        <w:t xml:space="preserve"> that it does not touch the walls of the container.</w:t>
      </w:r>
    </w:p>
    <w:p w14:paraId="1A9BB54C" w14:textId="2768420C" w:rsidR="00D64AD7" w:rsidRPr="00FC3442" w:rsidRDefault="00D64AD7" w:rsidP="00FC344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temperature reading was taken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thermometer was withdrawn </w:t>
      </w:r>
      <w:r w:rsidR="00606E96" w:rsidRPr="00FC3442">
        <w:rPr>
          <w:rFonts w:ascii="Arial" w:hAnsi="Arial" w:cs="Arial"/>
          <w:sz w:val="24"/>
          <w:szCs w:val="24"/>
        </w:rPr>
        <w:t xml:space="preserve">from </w:t>
      </w:r>
      <w:r w:rsidRPr="00FC3442">
        <w:rPr>
          <w:rFonts w:ascii="Arial" w:hAnsi="Arial" w:cs="Arial"/>
          <w:sz w:val="24"/>
          <w:szCs w:val="24"/>
        </w:rPr>
        <w:t>the bag and sealed again.</w:t>
      </w:r>
    </w:p>
    <w:p w14:paraId="77CB069E" w14:textId="65BA7B08" w:rsidR="00D64AD7" w:rsidRPr="00FC3442" w:rsidRDefault="00D64AD7" w:rsidP="00FC344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thermometer was cleaned and set</w:t>
      </w:r>
      <w:r w:rsidR="00606E96" w:rsidRPr="00FC3442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 xml:space="preserve">up one and two repeated for 5% sodium chloride and 5% </w:t>
      </w:r>
      <w:r w:rsidR="00D26FF7" w:rsidRPr="00FC3442">
        <w:rPr>
          <w:rFonts w:ascii="Arial" w:hAnsi="Arial" w:cs="Arial"/>
          <w:sz w:val="24"/>
          <w:szCs w:val="24"/>
        </w:rPr>
        <w:t>vinegar</w:t>
      </w:r>
      <w:r w:rsidRPr="00FC3442">
        <w:rPr>
          <w:rFonts w:ascii="Arial" w:hAnsi="Arial" w:cs="Arial"/>
          <w:sz w:val="24"/>
          <w:szCs w:val="24"/>
        </w:rPr>
        <w:t>.</w:t>
      </w:r>
    </w:p>
    <w:p w14:paraId="0E484DA8" w14:textId="2A27D007" w:rsidR="00D64AD7" w:rsidRPr="00FC3442" w:rsidRDefault="00D64AD7" w:rsidP="00FC344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sandwich bags were placed in a freezer for cooling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temperature reading </w:t>
      </w:r>
      <w:r w:rsidR="00606E96" w:rsidRPr="00FC3442">
        <w:rPr>
          <w:rFonts w:ascii="Arial" w:hAnsi="Arial" w:cs="Arial"/>
          <w:sz w:val="24"/>
          <w:szCs w:val="24"/>
        </w:rPr>
        <w:t xml:space="preserve">was </w:t>
      </w:r>
      <w:r w:rsidRPr="00FC3442">
        <w:rPr>
          <w:rFonts w:ascii="Arial" w:hAnsi="Arial" w:cs="Arial"/>
          <w:sz w:val="24"/>
          <w:szCs w:val="24"/>
        </w:rPr>
        <w:t>taken every five minutes until the solutions solidify.</w:t>
      </w:r>
    </w:p>
    <w:p w14:paraId="18678437" w14:textId="77777777" w:rsidR="00895506" w:rsidRPr="00FC3442" w:rsidRDefault="00D64AD7" w:rsidP="00FC344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setups were left in the freezer for </w:t>
      </w:r>
      <w:r w:rsidR="00D26FF7" w:rsidRPr="00FC3442">
        <w:rPr>
          <w:rFonts w:ascii="Arial" w:hAnsi="Arial" w:cs="Arial"/>
          <w:sz w:val="24"/>
          <w:szCs w:val="24"/>
        </w:rPr>
        <w:t>an overnight stay.</w:t>
      </w:r>
    </w:p>
    <w:p w14:paraId="7B1F3BC1" w14:textId="53D11D8D" w:rsidR="00D26FF7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  <w:u w:val="single"/>
        </w:rPr>
        <w:t xml:space="preserve">Part d: </w:t>
      </w:r>
      <w:r w:rsidR="00D26FF7" w:rsidRPr="00FC3442">
        <w:rPr>
          <w:rFonts w:ascii="Arial" w:hAnsi="Arial" w:cs="Arial"/>
          <w:sz w:val="24"/>
          <w:szCs w:val="24"/>
          <w:u w:val="single"/>
        </w:rPr>
        <w:t xml:space="preserve">Determining the melting points </w:t>
      </w:r>
    </w:p>
    <w:p w14:paraId="6E0F083C" w14:textId="5C0AF5B5" w:rsidR="00D26FF7" w:rsidRPr="00FC3442" w:rsidRDefault="006708A1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Material:</w:t>
      </w:r>
      <w:r w:rsidR="00D26FF7" w:rsidRPr="00FC3442">
        <w:rPr>
          <w:rFonts w:ascii="Arial" w:hAnsi="Arial" w:cs="Arial"/>
          <w:sz w:val="24"/>
          <w:szCs w:val="24"/>
        </w:rPr>
        <w:t xml:space="preserve"> paper </w:t>
      </w:r>
      <w:r w:rsidRPr="00FC3442">
        <w:rPr>
          <w:rFonts w:ascii="Arial" w:hAnsi="Arial" w:cs="Arial"/>
          <w:sz w:val="24"/>
          <w:szCs w:val="24"/>
        </w:rPr>
        <w:t>towels, frozen</w:t>
      </w:r>
      <w:r w:rsidR="00D26FF7" w:rsidRPr="00FC3442">
        <w:rPr>
          <w:rFonts w:ascii="Arial" w:hAnsi="Arial" w:cs="Arial"/>
          <w:sz w:val="24"/>
          <w:szCs w:val="24"/>
        </w:rPr>
        <w:t xml:space="preserve"> solutions of distilled water, </w:t>
      </w:r>
      <w:r w:rsidR="00606E96" w:rsidRPr="00FC3442">
        <w:rPr>
          <w:rFonts w:ascii="Arial" w:hAnsi="Arial" w:cs="Arial"/>
          <w:sz w:val="24"/>
          <w:szCs w:val="24"/>
        </w:rPr>
        <w:t xml:space="preserve">5 </w:t>
      </w:r>
      <w:r w:rsidR="00D26FF7" w:rsidRPr="00FC3442">
        <w:rPr>
          <w:rFonts w:ascii="Arial" w:hAnsi="Arial" w:cs="Arial"/>
          <w:sz w:val="24"/>
          <w:szCs w:val="24"/>
        </w:rPr>
        <w:t xml:space="preserve">%sodium </w:t>
      </w:r>
      <w:r w:rsidRPr="00FC3442">
        <w:rPr>
          <w:rFonts w:ascii="Arial" w:hAnsi="Arial" w:cs="Arial"/>
          <w:sz w:val="24"/>
          <w:szCs w:val="24"/>
        </w:rPr>
        <w:t>chloride, %</w:t>
      </w:r>
      <w:proofErr w:type="gramStart"/>
      <w:r w:rsidR="00D26FF7" w:rsidRPr="00FC3442">
        <w:rPr>
          <w:rFonts w:ascii="Arial" w:hAnsi="Arial" w:cs="Arial"/>
          <w:sz w:val="24"/>
          <w:szCs w:val="24"/>
        </w:rPr>
        <w:t>5 vinegar, wood</w:t>
      </w:r>
      <w:proofErr w:type="gramEnd"/>
      <w:r w:rsidR="00D26FF7" w:rsidRPr="00FC3442">
        <w:rPr>
          <w:rFonts w:ascii="Arial" w:hAnsi="Arial" w:cs="Arial"/>
          <w:sz w:val="24"/>
          <w:szCs w:val="24"/>
        </w:rPr>
        <w:t xml:space="preserve"> stick</w:t>
      </w:r>
    </w:p>
    <w:p w14:paraId="0FDC9073" w14:textId="77777777" w:rsidR="00D26FF7" w:rsidRPr="00FC3442" w:rsidRDefault="00D26FF7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Paper towels were placed on the surface of the table and the solutions placed on top of them.</w:t>
      </w:r>
    </w:p>
    <w:p w14:paraId="0F2C6D74" w14:textId="0FDDB697" w:rsidR="00D26FF7" w:rsidRPr="00FC3442" w:rsidRDefault="00D26FF7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sandwich containing distilled water ice was opened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temperature reading </w:t>
      </w:r>
      <w:r w:rsidR="00606E96" w:rsidRPr="00FC3442">
        <w:rPr>
          <w:rFonts w:ascii="Arial" w:hAnsi="Arial" w:cs="Arial"/>
          <w:sz w:val="24"/>
          <w:szCs w:val="24"/>
        </w:rPr>
        <w:t xml:space="preserve">was </w:t>
      </w:r>
      <w:r w:rsidRPr="00FC3442">
        <w:rPr>
          <w:rFonts w:ascii="Arial" w:hAnsi="Arial" w:cs="Arial"/>
          <w:sz w:val="24"/>
          <w:szCs w:val="24"/>
        </w:rPr>
        <w:t>taken using a thermometer.</w:t>
      </w:r>
    </w:p>
    <w:p w14:paraId="494E7D40" w14:textId="47B2770D" w:rsidR="00D26FF7" w:rsidRPr="00FC3442" w:rsidRDefault="00D26FF7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To increase the accuracy of the temperature </w:t>
      </w:r>
      <w:r w:rsidR="006708A1" w:rsidRPr="00FC3442">
        <w:rPr>
          <w:rFonts w:ascii="Arial" w:hAnsi="Arial" w:cs="Arial"/>
          <w:sz w:val="24"/>
          <w:szCs w:val="24"/>
        </w:rPr>
        <w:t>reading, the ice was crushed using a wood stick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="006708A1" w:rsidRPr="00FC3442">
        <w:rPr>
          <w:rFonts w:ascii="Arial" w:hAnsi="Arial" w:cs="Arial"/>
          <w:sz w:val="24"/>
          <w:szCs w:val="24"/>
        </w:rPr>
        <w:t xml:space="preserve"> and the temperature changes recorded until the ice melts majorly.</w:t>
      </w:r>
    </w:p>
    <w:p w14:paraId="16892323" w14:textId="791821B9" w:rsidR="006708A1" w:rsidRPr="00FC3442" w:rsidRDefault="006708A1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Method 2-3 w</w:t>
      </w:r>
      <w:r w:rsidR="00606E96" w:rsidRPr="00FC3442">
        <w:rPr>
          <w:rFonts w:ascii="Arial" w:hAnsi="Arial" w:cs="Arial"/>
          <w:sz w:val="24"/>
          <w:szCs w:val="24"/>
        </w:rPr>
        <w:t>as</w:t>
      </w:r>
      <w:r w:rsidRPr="00FC3442">
        <w:rPr>
          <w:rFonts w:ascii="Arial" w:hAnsi="Arial" w:cs="Arial"/>
          <w:sz w:val="24"/>
          <w:szCs w:val="24"/>
        </w:rPr>
        <w:t xml:space="preserve"> repeated for the other solutions.</w:t>
      </w:r>
    </w:p>
    <w:p w14:paraId="6E33C088" w14:textId="6B99BF52" w:rsidR="000C2582" w:rsidRPr="00FC3442" w:rsidRDefault="006708A1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solutions beginning to form were placed cups to ensure they do not spi</w:t>
      </w:r>
      <w:r w:rsidR="000C2582" w:rsidRPr="00FC3442">
        <w:rPr>
          <w:rFonts w:ascii="Arial" w:hAnsi="Arial" w:cs="Arial"/>
          <w:sz w:val="24"/>
          <w:szCs w:val="24"/>
        </w:rPr>
        <w:t xml:space="preserve">ll </w:t>
      </w:r>
    </w:p>
    <w:p w14:paraId="044D8C1A" w14:textId="02CFDFEC" w:rsidR="000C2582" w:rsidRPr="00FC3442" w:rsidRDefault="000C2582" w:rsidP="00FC3442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temperature changes were recorded after 2minutes until the substances stabilize.</w:t>
      </w:r>
    </w:p>
    <w:p w14:paraId="72E51FDB" w14:textId="14C333F7" w:rsidR="00D64AD7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FC3442">
        <w:rPr>
          <w:rFonts w:ascii="Arial" w:hAnsi="Arial" w:cs="Arial"/>
          <w:sz w:val="24"/>
          <w:szCs w:val="24"/>
          <w:u w:val="single"/>
        </w:rPr>
        <w:t>Part e: Making</w:t>
      </w:r>
      <w:r w:rsidR="000C2582" w:rsidRPr="00FC3442">
        <w:rPr>
          <w:rFonts w:ascii="Arial" w:hAnsi="Arial" w:cs="Arial"/>
          <w:sz w:val="24"/>
          <w:szCs w:val="24"/>
          <w:u w:val="single"/>
        </w:rPr>
        <w:t xml:space="preserve"> ice cream </w:t>
      </w:r>
    </w:p>
    <w:p w14:paraId="76BE6108" w14:textId="1AE0CFAE" w:rsidR="000C2582" w:rsidRPr="00FC3442" w:rsidRDefault="00195340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Material:</w:t>
      </w:r>
      <w:r w:rsidR="000C2582" w:rsidRPr="00FC3442">
        <w:rPr>
          <w:rFonts w:ascii="Arial" w:hAnsi="Arial" w:cs="Arial"/>
          <w:sz w:val="24"/>
          <w:szCs w:val="24"/>
        </w:rPr>
        <w:t xml:space="preserve"> two large bags, salt, </w:t>
      </w:r>
      <w:r w:rsidR="005525E7" w:rsidRPr="00FC3442">
        <w:rPr>
          <w:rFonts w:ascii="Arial" w:hAnsi="Arial" w:cs="Arial"/>
          <w:sz w:val="24"/>
          <w:szCs w:val="24"/>
        </w:rPr>
        <w:t>vanilla, ice, cups</w:t>
      </w:r>
      <w:r w:rsidR="000C2582" w:rsidRPr="00FC3442">
        <w:rPr>
          <w:rFonts w:ascii="Arial" w:hAnsi="Arial" w:cs="Arial"/>
          <w:sz w:val="24"/>
          <w:szCs w:val="24"/>
        </w:rPr>
        <w:t xml:space="preserve">, </w:t>
      </w:r>
      <w:r w:rsidRPr="00FC3442">
        <w:rPr>
          <w:rFonts w:ascii="Arial" w:hAnsi="Arial" w:cs="Arial"/>
          <w:sz w:val="24"/>
          <w:szCs w:val="24"/>
        </w:rPr>
        <w:t>sugar, sandwich bag</w:t>
      </w:r>
      <w:r w:rsidR="000C2582" w:rsidRPr="00FC3442">
        <w:rPr>
          <w:rFonts w:ascii="Arial" w:hAnsi="Arial" w:cs="Arial"/>
          <w:sz w:val="24"/>
          <w:szCs w:val="24"/>
        </w:rPr>
        <w:t>.</w:t>
      </w:r>
    </w:p>
    <w:p w14:paraId="0B8464EA" w14:textId="4679EEDB" w:rsidR="000C2582" w:rsidRPr="00FC3442" w:rsidRDefault="000C2582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4ECD3315" w14:textId="14554735" w:rsidR="000C2582" w:rsidRPr="00FC3442" w:rsidRDefault="000C2582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Method:</w:t>
      </w:r>
    </w:p>
    <w:p w14:paraId="26997E6B" w14:textId="03B8D96B" w:rsidR="00195340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lastRenderedPageBreak/>
        <w:t xml:space="preserve">All the ice cream ingredients were placed inside </w:t>
      </w:r>
      <w:r w:rsidR="00606E96" w:rsidRPr="00FC3442">
        <w:rPr>
          <w:rFonts w:ascii="Arial" w:hAnsi="Arial" w:cs="Arial"/>
          <w:sz w:val="24"/>
          <w:szCs w:val="24"/>
        </w:rPr>
        <w:t xml:space="preserve">the </w:t>
      </w:r>
      <w:r w:rsidRPr="00FC3442">
        <w:rPr>
          <w:rFonts w:ascii="Arial" w:hAnsi="Arial" w:cs="Arial"/>
          <w:sz w:val="24"/>
          <w:szCs w:val="24"/>
        </w:rPr>
        <w:t xml:space="preserve">bag in </w:t>
      </w:r>
      <w:r w:rsidR="00606E96" w:rsidRPr="00FC3442">
        <w:rPr>
          <w:rFonts w:ascii="Arial" w:hAnsi="Arial" w:cs="Arial"/>
          <w:sz w:val="24"/>
          <w:szCs w:val="24"/>
        </w:rPr>
        <w:t xml:space="preserve">an </w:t>
      </w:r>
      <w:r w:rsidRPr="00FC3442">
        <w:rPr>
          <w:rFonts w:ascii="Arial" w:hAnsi="Arial" w:cs="Arial"/>
          <w:sz w:val="24"/>
          <w:szCs w:val="24"/>
        </w:rPr>
        <w:t>equal measure using a bag.</w:t>
      </w:r>
    </w:p>
    <w:p w14:paraId="70140000" w14:textId="6267F888" w:rsidR="00195340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mixture was stirred to achieve uniform texture and the mixture and the bag sealed.</w:t>
      </w:r>
    </w:p>
    <w:p w14:paraId="49B651AC" w14:textId="1083A7BD" w:rsidR="00195340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Three cups of ice w</w:t>
      </w:r>
      <w:r w:rsidR="00606E96" w:rsidRPr="00FC3442">
        <w:rPr>
          <w:rFonts w:ascii="Arial" w:hAnsi="Arial" w:cs="Arial"/>
          <w:sz w:val="24"/>
          <w:szCs w:val="24"/>
        </w:rPr>
        <w:t>ere</w:t>
      </w:r>
      <w:r w:rsidRPr="00FC3442">
        <w:rPr>
          <w:rFonts w:ascii="Arial" w:hAnsi="Arial" w:cs="Arial"/>
          <w:sz w:val="24"/>
          <w:szCs w:val="24"/>
        </w:rPr>
        <w:t xml:space="preserve"> placed in </w:t>
      </w:r>
      <w:r w:rsidR="00606E96" w:rsidRPr="00FC3442">
        <w:rPr>
          <w:rFonts w:ascii="Arial" w:hAnsi="Arial" w:cs="Arial"/>
          <w:sz w:val="24"/>
          <w:szCs w:val="24"/>
        </w:rPr>
        <w:t xml:space="preserve">a </w:t>
      </w:r>
      <w:r w:rsidRPr="00FC3442">
        <w:rPr>
          <w:rFonts w:ascii="Arial" w:hAnsi="Arial" w:cs="Arial"/>
          <w:sz w:val="24"/>
          <w:szCs w:val="24"/>
        </w:rPr>
        <w:t xml:space="preserve">large </w:t>
      </w:r>
      <w:r w:rsidR="00B100EF" w:rsidRPr="00FC3442">
        <w:rPr>
          <w:rFonts w:ascii="Arial" w:hAnsi="Arial" w:cs="Arial"/>
          <w:sz w:val="24"/>
          <w:szCs w:val="24"/>
        </w:rPr>
        <w:t>bag, and</w:t>
      </w:r>
      <w:r w:rsidRPr="00FC3442">
        <w:rPr>
          <w:rFonts w:ascii="Arial" w:hAnsi="Arial" w:cs="Arial"/>
          <w:sz w:val="24"/>
          <w:szCs w:val="24"/>
        </w:rPr>
        <w:t xml:space="preserve"> 1/3 cup of salt added to it.</w:t>
      </w:r>
    </w:p>
    <w:p w14:paraId="204B1A28" w14:textId="56073509" w:rsidR="00195340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small sandwich bag was inserted in the large bag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large bag </w:t>
      </w:r>
      <w:r w:rsidR="00606E96" w:rsidRPr="00FC3442">
        <w:rPr>
          <w:rFonts w:ascii="Arial" w:hAnsi="Arial" w:cs="Arial"/>
          <w:sz w:val="24"/>
          <w:szCs w:val="24"/>
        </w:rPr>
        <w:t xml:space="preserve">was </w:t>
      </w:r>
      <w:r w:rsidRPr="00FC3442">
        <w:rPr>
          <w:rFonts w:ascii="Arial" w:hAnsi="Arial" w:cs="Arial"/>
          <w:sz w:val="24"/>
          <w:szCs w:val="24"/>
        </w:rPr>
        <w:t>sealed.</w:t>
      </w:r>
    </w:p>
    <w:p w14:paraId="5A885E67" w14:textId="6D8A863D" w:rsidR="00195340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large bag was swirled to ensure all the ice cream is in contact with the ice-salt solution </w:t>
      </w:r>
      <w:r w:rsidR="00B100EF" w:rsidRPr="00FC3442">
        <w:rPr>
          <w:rFonts w:ascii="Arial" w:hAnsi="Arial" w:cs="Arial"/>
          <w:sz w:val="24"/>
          <w:szCs w:val="24"/>
        </w:rPr>
        <w:t>until the</w:t>
      </w:r>
      <w:r w:rsidRPr="00FC3442">
        <w:rPr>
          <w:rFonts w:ascii="Arial" w:hAnsi="Arial" w:cs="Arial"/>
          <w:sz w:val="24"/>
          <w:szCs w:val="24"/>
        </w:rPr>
        <w:t xml:space="preserve"> ice cream begins to solidify.</w:t>
      </w:r>
    </w:p>
    <w:p w14:paraId="50A88B82" w14:textId="764CC88B" w:rsidR="00337AB2" w:rsidRPr="00FC3442" w:rsidRDefault="00195340" w:rsidP="00FC3442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bags were opened</w:t>
      </w:r>
      <w:r w:rsidR="00606E96" w:rsidRPr="00FC3442"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and the ice cream poured into a </w:t>
      </w:r>
      <w:r w:rsidR="00337AB2" w:rsidRPr="00FC3442">
        <w:rPr>
          <w:rFonts w:ascii="Arial" w:hAnsi="Arial" w:cs="Arial"/>
          <w:sz w:val="24"/>
          <w:szCs w:val="24"/>
        </w:rPr>
        <w:t xml:space="preserve">cup </w:t>
      </w:r>
    </w:p>
    <w:p w14:paraId="31D9E3B8" w14:textId="77777777" w:rsidR="00373C13" w:rsidRPr="00FC3442" w:rsidRDefault="00373C13" w:rsidP="00FC3442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052"/>
        <w:gridCol w:w="1183"/>
        <w:gridCol w:w="841"/>
        <w:gridCol w:w="1232"/>
        <w:gridCol w:w="4344"/>
        <w:gridCol w:w="1019"/>
      </w:tblGrid>
      <w:tr w:rsidR="00AB77BE" w:rsidRPr="00FC3442" w14:paraId="2560828C" w14:textId="77777777" w:rsidTr="00AB77BE">
        <w:tc>
          <w:tcPr>
            <w:tcW w:w="285" w:type="dxa"/>
          </w:tcPr>
          <w:p w14:paraId="0F01EA94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Chemical Name</w:t>
            </w:r>
          </w:p>
        </w:tc>
        <w:tc>
          <w:tcPr>
            <w:tcW w:w="1337" w:type="dxa"/>
          </w:tcPr>
          <w:p w14:paraId="5790F659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Chemical Formula</w:t>
            </w:r>
          </w:p>
        </w:tc>
        <w:tc>
          <w:tcPr>
            <w:tcW w:w="940" w:type="dxa"/>
          </w:tcPr>
          <w:p w14:paraId="6F479237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Molar Mass (g/</w:t>
            </w:r>
            <w:proofErr w:type="spellStart"/>
            <w:r w:rsidRPr="00FC3442">
              <w:rPr>
                <w:rFonts w:ascii="Arial" w:hAnsi="Arial" w:cs="Arial"/>
                <w:sz w:val="24"/>
                <w:szCs w:val="24"/>
              </w:rPr>
              <w:t>mol</w:t>
            </w:r>
            <w:proofErr w:type="spellEnd"/>
            <w:r w:rsidRPr="00FC344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394" w:type="dxa"/>
          </w:tcPr>
          <w:p w14:paraId="27C138AD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Hazards</w:t>
            </w:r>
          </w:p>
        </w:tc>
        <w:tc>
          <w:tcPr>
            <w:tcW w:w="4341" w:type="dxa"/>
          </w:tcPr>
          <w:p w14:paraId="3AA7FF84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reference</w:t>
            </w:r>
          </w:p>
        </w:tc>
        <w:tc>
          <w:tcPr>
            <w:tcW w:w="1148" w:type="dxa"/>
          </w:tcPr>
          <w:p w14:paraId="5A024D68" w14:textId="77777777" w:rsidR="00373C13" w:rsidRPr="00FC3442" w:rsidRDefault="00373C13" w:rsidP="00FC3442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PPE</w:t>
            </w:r>
          </w:p>
        </w:tc>
      </w:tr>
      <w:tr w:rsidR="00AB77BE" w:rsidRPr="00FC3442" w14:paraId="5955B917" w14:textId="77777777" w:rsidTr="00AB77BE">
        <w:trPr>
          <w:trHeight w:val="1430"/>
        </w:trPr>
        <w:tc>
          <w:tcPr>
            <w:tcW w:w="285" w:type="dxa"/>
          </w:tcPr>
          <w:p w14:paraId="027D00B1" w14:textId="7E98CBA6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Sodium chloride </w:t>
            </w:r>
          </w:p>
        </w:tc>
        <w:tc>
          <w:tcPr>
            <w:tcW w:w="1337" w:type="dxa"/>
          </w:tcPr>
          <w:p w14:paraId="109032E3" w14:textId="562C6295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C3442">
              <w:rPr>
                <w:rFonts w:ascii="Arial" w:hAnsi="Arial" w:cs="Arial"/>
                <w:sz w:val="24"/>
                <w:szCs w:val="24"/>
              </w:rPr>
              <w:t>NaCl</w:t>
            </w:r>
            <w:proofErr w:type="spellEnd"/>
            <w:r w:rsidRPr="00FC34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</w:tcPr>
          <w:p w14:paraId="06FCE4DE" w14:textId="3288A2D7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58.49</w:t>
            </w:r>
          </w:p>
        </w:tc>
        <w:tc>
          <w:tcPr>
            <w:tcW w:w="1394" w:type="dxa"/>
          </w:tcPr>
          <w:p w14:paraId="79D849DC" w14:textId="1D96EBBD" w:rsidR="00AB77BE" w:rsidRPr="00FC3442" w:rsidRDefault="00AB77BE" w:rsidP="00FC344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FC3442">
              <w:rPr>
                <w:rFonts w:ascii="Arial" w:hAnsi="Arial" w:cs="Arial"/>
                <w:color w:val="212121"/>
              </w:rPr>
              <w:t xml:space="preserve"> Causes serious eye irritation </w:t>
            </w:r>
          </w:p>
          <w:p w14:paraId="2EE4DE2F" w14:textId="5ED99059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1" w:type="dxa"/>
          </w:tcPr>
          <w:p w14:paraId="1D2C7A22" w14:textId="5941014C" w:rsidR="00373C13" w:rsidRPr="00FC3442" w:rsidRDefault="00AB77BE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PubChem. "Sodium Chloride." </w:t>
            </w:r>
            <w:r w:rsidRPr="00FC3442">
              <w:rPr>
                <w:rStyle w:val="Emphasis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PubChem</w:t>
            </w:r>
            <w:r w:rsidRPr="00FC344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pubchem.ncbi.nlm.nih.gov/compound/Sodium-chloride.</w:t>
            </w:r>
          </w:p>
        </w:tc>
        <w:tc>
          <w:tcPr>
            <w:tcW w:w="1148" w:type="dxa"/>
          </w:tcPr>
          <w:p w14:paraId="4E5621A6" w14:textId="41CFE228" w:rsidR="00373C13" w:rsidRPr="00FC3442" w:rsidRDefault="00AB77BE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Goggles, lab coat </w:t>
            </w:r>
          </w:p>
        </w:tc>
      </w:tr>
      <w:tr w:rsidR="00AB77BE" w:rsidRPr="00FC3442" w14:paraId="40942E71" w14:textId="77777777" w:rsidTr="00CC6BFF">
        <w:trPr>
          <w:trHeight w:val="2537"/>
        </w:trPr>
        <w:tc>
          <w:tcPr>
            <w:tcW w:w="285" w:type="dxa"/>
          </w:tcPr>
          <w:p w14:paraId="48AA94C0" w14:textId="56C202FA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Vinegar  </w:t>
            </w:r>
          </w:p>
        </w:tc>
        <w:tc>
          <w:tcPr>
            <w:tcW w:w="1337" w:type="dxa"/>
          </w:tcPr>
          <w:p w14:paraId="53196B15" w14:textId="7DDE9ABC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CH</w:t>
            </w:r>
            <w:r w:rsidRPr="00FC3442">
              <w:rPr>
                <w:rFonts w:ascii="Arial" w:hAnsi="Arial" w:cs="Arial"/>
                <w:sz w:val="24"/>
                <w:szCs w:val="24"/>
                <w:vertAlign w:val="subscript"/>
              </w:rPr>
              <w:t>3</w:t>
            </w:r>
            <w:r w:rsidRPr="00FC3442">
              <w:rPr>
                <w:rFonts w:ascii="Arial" w:hAnsi="Arial" w:cs="Arial"/>
                <w:sz w:val="24"/>
                <w:szCs w:val="24"/>
              </w:rPr>
              <w:t>COOH</w:t>
            </w:r>
          </w:p>
        </w:tc>
        <w:tc>
          <w:tcPr>
            <w:tcW w:w="940" w:type="dxa"/>
          </w:tcPr>
          <w:p w14:paraId="112DDC99" w14:textId="77161D0A" w:rsidR="00373C13" w:rsidRPr="00FC3442" w:rsidRDefault="00373C13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60.02</w:t>
            </w:r>
          </w:p>
        </w:tc>
        <w:tc>
          <w:tcPr>
            <w:tcW w:w="1394" w:type="dxa"/>
          </w:tcPr>
          <w:p w14:paraId="27749680" w14:textId="366514BE" w:rsidR="00373C13" w:rsidRPr="00FC3442" w:rsidRDefault="00AB77BE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Irritation, indigestion,</w:t>
            </w:r>
          </w:p>
        </w:tc>
        <w:tc>
          <w:tcPr>
            <w:tcW w:w="4341" w:type="dxa"/>
          </w:tcPr>
          <w:p w14:paraId="3EBE79D4" w14:textId="065DFC64" w:rsidR="00373C13" w:rsidRPr="00FC3442" w:rsidRDefault="00AB77BE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"Vinegar." </w:t>
            </w:r>
            <w:r w:rsidRPr="00FC3442">
              <w:rPr>
                <w:rStyle w:val="Emphasis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Get Poison Control Help Online or Call 1-800-222-1222</w:t>
            </w:r>
            <w:r w:rsidRPr="00FC344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, 5 Dec. 2016, www.poison.org/articles/vinegar-164.</w:t>
            </w:r>
          </w:p>
        </w:tc>
        <w:tc>
          <w:tcPr>
            <w:tcW w:w="1148" w:type="dxa"/>
          </w:tcPr>
          <w:p w14:paraId="2C547EE0" w14:textId="45CF314B" w:rsidR="00373C13" w:rsidRPr="00FC3442" w:rsidRDefault="00AB77BE" w:rsidP="00FC3442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Lab coat,</w:t>
            </w:r>
            <w:r w:rsidR="00606E96" w:rsidRPr="00FC34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C3442">
              <w:rPr>
                <w:rFonts w:ascii="Arial" w:hAnsi="Arial" w:cs="Arial"/>
                <w:sz w:val="24"/>
                <w:szCs w:val="24"/>
              </w:rPr>
              <w:t>goggles</w:t>
            </w:r>
          </w:p>
        </w:tc>
      </w:tr>
    </w:tbl>
    <w:p w14:paraId="6E46EC08" w14:textId="46BE7FAD" w:rsidR="00373C13" w:rsidRPr="00FC3442" w:rsidRDefault="00373C13" w:rsidP="00FC3442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</w:rPr>
      </w:pPr>
    </w:p>
    <w:p w14:paraId="57CE6DDC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7213F000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36013416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68D8DBD7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7FC38AA5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36A973B9" w14:textId="2A6B9F18" w:rsidR="007648CE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7DC31F9A" w14:textId="41A04684" w:rsidR="00CC6BFF" w:rsidRDefault="00CC6BFF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3CBDFB43" w14:textId="5F5D13DA" w:rsidR="00CC6BFF" w:rsidRDefault="00CC6BFF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10CF7C39" w14:textId="77777777" w:rsidR="00CC6BFF" w:rsidRPr="00FC3442" w:rsidRDefault="00CC6BFF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4CC1DBDF" w14:textId="77777777" w:rsidR="007648CE" w:rsidRPr="00FC3442" w:rsidRDefault="007648CE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1534ECB0" w14:textId="1DC940A6" w:rsidR="00AB77BE" w:rsidRPr="00FC3442" w:rsidRDefault="00AB77B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RESULTS</w:t>
      </w:r>
    </w:p>
    <w:p w14:paraId="3A7FE66B" w14:textId="06153550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Part a</w:t>
      </w:r>
    </w:p>
    <w:p w14:paraId="241016D0" w14:textId="59CA8C0C" w:rsidR="00AB77BE" w:rsidRPr="00FC3442" w:rsidRDefault="00AB77B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Mass of </w:t>
      </w:r>
      <w:proofErr w:type="spellStart"/>
      <w:r w:rsidRPr="00FC3442">
        <w:rPr>
          <w:rFonts w:ascii="Arial" w:hAnsi="Arial" w:cs="Arial"/>
          <w:sz w:val="24"/>
          <w:szCs w:val="24"/>
        </w:rPr>
        <w:t>Na</w:t>
      </w:r>
      <w:r w:rsidR="00606E96" w:rsidRPr="00FC3442">
        <w:rPr>
          <w:rFonts w:ascii="Arial" w:hAnsi="Arial" w:cs="Arial"/>
          <w:sz w:val="24"/>
          <w:szCs w:val="24"/>
        </w:rPr>
        <w:t>C</w:t>
      </w:r>
      <w:r w:rsidRPr="00FC3442">
        <w:rPr>
          <w:rFonts w:ascii="Arial" w:hAnsi="Arial" w:cs="Arial"/>
          <w:sz w:val="24"/>
          <w:szCs w:val="24"/>
        </w:rPr>
        <w:t>l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weighed = 5.0g</w:t>
      </w:r>
    </w:p>
    <w:p w14:paraId="7858FBE6" w14:textId="76AAEFBD" w:rsidR="00E74F9A" w:rsidRPr="00FC3442" w:rsidRDefault="00AB77B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Mass of vinegar weighed = 5.0 g</w:t>
      </w:r>
    </w:p>
    <w:p w14:paraId="16BC0FE9" w14:textId="24DF8B12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Part b</w:t>
      </w:r>
    </w:p>
    <w:p w14:paraId="6B6556B1" w14:textId="18DEF6AB" w:rsidR="005525E7" w:rsidRPr="00FC3442" w:rsidRDefault="00606E96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v</w:t>
      </w:r>
      <w:r w:rsidR="005525E7" w:rsidRPr="00FC3442">
        <w:rPr>
          <w:rFonts w:ascii="Arial" w:hAnsi="Arial" w:cs="Arial"/>
          <w:sz w:val="24"/>
          <w:szCs w:val="24"/>
        </w:rPr>
        <w:t xml:space="preserve">olume of water used = </w:t>
      </w:r>
      <w:r w:rsidR="00895506" w:rsidRPr="00FC3442">
        <w:rPr>
          <w:rFonts w:ascii="Arial" w:hAnsi="Arial" w:cs="Arial"/>
          <w:sz w:val="24"/>
          <w:szCs w:val="24"/>
        </w:rPr>
        <w:t>95ml</w:t>
      </w:r>
    </w:p>
    <w:p w14:paraId="10963FC2" w14:textId="571FF475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Mass of </w:t>
      </w:r>
      <w:proofErr w:type="spellStart"/>
      <w:r w:rsidRPr="00FC3442">
        <w:rPr>
          <w:rFonts w:ascii="Arial" w:hAnsi="Arial" w:cs="Arial"/>
          <w:sz w:val="24"/>
          <w:szCs w:val="24"/>
        </w:rPr>
        <w:t>Na</w:t>
      </w:r>
      <w:r w:rsidR="00606E96" w:rsidRPr="00FC3442">
        <w:rPr>
          <w:rFonts w:ascii="Arial" w:hAnsi="Arial" w:cs="Arial"/>
          <w:sz w:val="24"/>
          <w:szCs w:val="24"/>
        </w:rPr>
        <w:t>C</w:t>
      </w:r>
      <w:r w:rsidRPr="00FC3442">
        <w:rPr>
          <w:rFonts w:ascii="Arial" w:hAnsi="Arial" w:cs="Arial"/>
          <w:sz w:val="24"/>
          <w:szCs w:val="24"/>
        </w:rPr>
        <w:t>l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= 5.05g</w:t>
      </w:r>
    </w:p>
    <w:p w14:paraId="5BC3E0C3" w14:textId="77777777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Mass of vinegar = 5.0g</w:t>
      </w:r>
    </w:p>
    <w:p w14:paraId="71D37F03" w14:textId="0C707AAC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Part d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080"/>
        <w:gridCol w:w="726"/>
        <w:gridCol w:w="924"/>
        <w:gridCol w:w="925"/>
        <w:gridCol w:w="920"/>
        <w:gridCol w:w="920"/>
        <w:gridCol w:w="920"/>
        <w:gridCol w:w="920"/>
        <w:gridCol w:w="920"/>
        <w:gridCol w:w="920"/>
      </w:tblGrid>
      <w:tr w:rsidR="007048EE" w:rsidRPr="00FC3442" w14:paraId="5E0AB69A" w14:textId="77777777" w:rsidTr="00F07FCE">
        <w:tc>
          <w:tcPr>
            <w:tcW w:w="1080" w:type="dxa"/>
          </w:tcPr>
          <w:p w14:paraId="7C6DFA7A" w14:textId="7278B8FF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Time </w:t>
            </w:r>
          </w:p>
        </w:tc>
        <w:tc>
          <w:tcPr>
            <w:tcW w:w="726" w:type="dxa"/>
          </w:tcPr>
          <w:p w14:paraId="222F1E32" w14:textId="1C5DF2D1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4" w:type="dxa"/>
          </w:tcPr>
          <w:p w14:paraId="04A63205" w14:textId="5B391038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25" w:type="dxa"/>
          </w:tcPr>
          <w:p w14:paraId="76D992B9" w14:textId="4B99BBDB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20" w:type="dxa"/>
          </w:tcPr>
          <w:p w14:paraId="13DECA28" w14:textId="21B2AE69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20" w:type="dxa"/>
          </w:tcPr>
          <w:p w14:paraId="64FE1940" w14:textId="399867A7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20" w:type="dxa"/>
          </w:tcPr>
          <w:p w14:paraId="031B995A" w14:textId="2A3E89C6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920" w:type="dxa"/>
          </w:tcPr>
          <w:p w14:paraId="54D6B0CA" w14:textId="1F13087B" w:rsidR="005525E7" w:rsidRPr="00FC3442" w:rsidRDefault="00E36E2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20" w:type="dxa"/>
          </w:tcPr>
          <w:p w14:paraId="4B491DD6" w14:textId="353EE470" w:rsidR="005525E7" w:rsidRPr="00FC3442" w:rsidRDefault="00E36E2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920" w:type="dxa"/>
          </w:tcPr>
          <w:p w14:paraId="4F0A6D2A" w14:textId="205CE62F" w:rsidR="005525E7" w:rsidRPr="00FC3442" w:rsidRDefault="00E36E2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70</w:t>
            </w:r>
          </w:p>
        </w:tc>
      </w:tr>
      <w:tr w:rsidR="007048EE" w:rsidRPr="00FC3442" w14:paraId="1417D43D" w14:textId="77777777" w:rsidTr="00F07FCE">
        <w:tc>
          <w:tcPr>
            <w:tcW w:w="1080" w:type="dxa"/>
          </w:tcPr>
          <w:p w14:paraId="5C0C23AF" w14:textId="7D9381CE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Distilled water</w:t>
            </w:r>
          </w:p>
        </w:tc>
        <w:tc>
          <w:tcPr>
            <w:tcW w:w="726" w:type="dxa"/>
          </w:tcPr>
          <w:p w14:paraId="58C1E66F" w14:textId="0DD91852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23.1</w:t>
            </w:r>
          </w:p>
        </w:tc>
        <w:tc>
          <w:tcPr>
            <w:tcW w:w="924" w:type="dxa"/>
          </w:tcPr>
          <w:p w14:paraId="21B225D0" w14:textId="53C2E061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15.4  </w:t>
            </w:r>
          </w:p>
        </w:tc>
        <w:tc>
          <w:tcPr>
            <w:tcW w:w="925" w:type="dxa"/>
          </w:tcPr>
          <w:p w14:paraId="4A616F35" w14:textId="212CCEFD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13.2</w:t>
            </w:r>
          </w:p>
        </w:tc>
        <w:tc>
          <w:tcPr>
            <w:tcW w:w="920" w:type="dxa"/>
          </w:tcPr>
          <w:p w14:paraId="16F42B82" w14:textId="77AEB268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9.2</w:t>
            </w:r>
          </w:p>
        </w:tc>
        <w:tc>
          <w:tcPr>
            <w:tcW w:w="920" w:type="dxa"/>
          </w:tcPr>
          <w:p w14:paraId="3035D93E" w14:textId="09293283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920" w:type="dxa"/>
          </w:tcPr>
          <w:p w14:paraId="1CDBF026" w14:textId="21B8BAA3" w:rsidR="005525E7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3C98A65D" w14:textId="46DCC5CC" w:rsidR="005525E7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47331F57" w14:textId="4C722024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14:paraId="0F46397B" w14:textId="5147D926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7048EE" w:rsidRPr="00FC3442" w14:paraId="78F429C5" w14:textId="77777777" w:rsidTr="00F07FCE">
        <w:tc>
          <w:tcPr>
            <w:tcW w:w="1080" w:type="dxa"/>
          </w:tcPr>
          <w:p w14:paraId="7135F69B" w14:textId="40E63945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Vin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e</w:t>
            </w:r>
            <w:r w:rsidRPr="00FC3442">
              <w:rPr>
                <w:rFonts w:ascii="Arial" w:hAnsi="Arial" w:cs="Arial"/>
                <w:sz w:val="24"/>
                <w:szCs w:val="24"/>
              </w:rPr>
              <w:t>g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a</w:t>
            </w:r>
            <w:r w:rsidRPr="00FC3442">
              <w:rPr>
                <w:rFonts w:ascii="Arial" w:hAnsi="Arial" w:cs="Arial"/>
                <w:sz w:val="24"/>
                <w:szCs w:val="24"/>
              </w:rPr>
              <w:t xml:space="preserve">r </w:t>
            </w:r>
          </w:p>
        </w:tc>
        <w:tc>
          <w:tcPr>
            <w:tcW w:w="726" w:type="dxa"/>
          </w:tcPr>
          <w:p w14:paraId="3E429F54" w14:textId="7D24A386" w:rsidR="005525E7" w:rsidRPr="00FC3442" w:rsidRDefault="007048EE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23.2</w:t>
            </w:r>
          </w:p>
        </w:tc>
        <w:tc>
          <w:tcPr>
            <w:tcW w:w="924" w:type="dxa"/>
          </w:tcPr>
          <w:p w14:paraId="1CE73FA5" w14:textId="59EC8BEC" w:rsidR="005525E7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9</w:t>
            </w:r>
            <w:r w:rsidRPr="00FC3442">
              <w:rPr>
                <w:rFonts w:ascii="Arial" w:hAnsi="Arial" w:cs="Arial"/>
                <w:sz w:val="24"/>
                <w:szCs w:val="24"/>
              </w:rPr>
              <w:t xml:space="preserve">.7 </w:t>
            </w:r>
          </w:p>
        </w:tc>
        <w:tc>
          <w:tcPr>
            <w:tcW w:w="925" w:type="dxa"/>
          </w:tcPr>
          <w:p w14:paraId="6E816685" w14:textId="1560B747" w:rsidR="005525E7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</w:t>
            </w:r>
            <w:r w:rsidR="00667AE2" w:rsidRPr="00FC3442">
              <w:rPr>
                <w:rFonts w:ascii="Arial" w:hAnsi="Arial" w:cs="Arial"/>
                <w:sz w:val="24"/>
                <w:szCs w:val="24"/>
              </w:rPr>
              <w:t>4</w:t>
            </w:r>
            <w:r w:rsidRPr="00FC3442">
              <w:rPr>
                <w:rFonts w:ascii="Arial" w:hAnsi="Arial" w:cs="Arial"/>
                <w:sz w:val="24"/>
                <w:szCs w:val="24"/>
              </w:rPr>
              <w:t>.5</w:t>
            </w:r>
          </w:p>
        </w:tc>
        <w:tc>
          <w:tcPr>
            <w:tcW w:w="920" w:type="dxa"/>
          </w:tcPr>
          <w:p w14:paraId="7546E464" w14:textId="21F6B935" w:rsidR="005525E7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</w:t>
            </w:r>
            <w:r w:rsidR="00667AE2" w:rsidRPr="00FC3442">
              <w:rPr>
                <w:rFonts w:ascii="Arial" w:hAnsi="Arial" w:cs="Arial"/>
                <w:sz w:val="24"/>
                <w:szCs w:val="24"/>
              </w:rPr>
              <w:t>0</w:t>
            </w:r>
            <w:r w:rsidRPr="00FC3442">
              <w:rPr>
                <w:rFonts w:ascii="Arial" w:hAnsi="Arial" w:cs="Arial"/>
                <w:sz w:val="24"/>
                <w:szCs w:val="24"/>
              </w:rPr>
              <w:t>.</w:t>
            </w:r>
            <w:r w:rsidR="00667AE2" w:rsidRPr="00FC34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20" w:type="dxa"/>
          </w:tcPr>
          <w:p w14:paraId="3BB4B5B5" w14:textId="4CDB637D" w:rsidR="005525E7" w:rsidRPr="00FC3442" w:rsidRDefault="00667AE2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7.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20" w:type="dxa"/>
          </w:tcPr>
          <w:p w14:paraId="1EABB174" w14:textId="4AF04A10" w:rsidR="005525E7" w:rsidRPr="00FC3442" w:rsidRDefault="00667AE2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3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.4</w:t>
            </w:r>
          </w:p>
        </w:tc>
        <w:tc>
          <w:tcPr>
            <w:tcW w:w="920" w:type="dxa"/>
          </w:tcPr>
          <w:p w14:paraId="3BC37AAB" w14:textId="585FB362" w:rsidR="005525E7" w:rsidRPr="00FC3442" w:rsidRDefault="00667AE2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1</w:t>
            </w:r>
            <w:r w:rsidRPr="00FC3442">
              <w:rPr>
                <w:rFonts w:ascii="Arial" w:hAnsi="Arial" w:cs="Arial"/>
                <w:sz w:val="24"/>
                <w:szCs w:val="24"/>
              </w:rPr>
              <w:t>.9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20" w:type="dxa"/>
          </w:tcPr>
          <w:p w14:paraId="5545CF8E" w14:textId="20CF8D45" w:rsidR="005525E7" w:rsidRPr="00FC3442" w:rsidRDefault="00667AE2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1</w:t>
            </w:r>
            <w:r w:rsidRPr="00FC3442">
              <w:rPr>
                <w:rFonts w:ascii="Arial" w:hAnsi="Arial" w:cs="Arial"/>
                <w:sz w:val="24"/>
                <w:szCs w:val="24"/>
              </w:rPr>
              <w:t>.9</w:t>
            </w:r>
          </w:p>
        </w:tc>
        <w:tc>
          <w:tcPr>
            <w:tcW w:w="920" w:type="dxa"/>
          </w:tcPr>
          <w:p w14:paraId="723867D4" w14:textId="702FEA34" w:rsidR="005525E7" w:rsidRPr="00FC3442" w:rsidRDefault="00667AE2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-2.0</w:t>
            </w:r>
          </w:p>
        </w:tc>
      </w:tr>
      <w:tr w:rsidR="005A727D" w:rsidRPr="00FC3442" w14:paraId="6E748247" w14:textId="77777777" w:rsidTr="00F07FCE">
        <w:tc>
          <w:tcPr>
            <w:tcW w:w="1080" w:type="dxa"/>
          </w:tcPr>
          <w:p w14:paraId="515C4ED9" w14:textId="6A2E855D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Sodium chloride solution</w:t>
            </w:r>
          </w:p>
        </w:tc>
        <w:tc>
          <w:tcPr>
            <w:tcW w:w="726" w:type="dxa"/>
          </w:tcPr>
          <w:p w14:paraId="5D49BF29" w14:textId="7B40FFCC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23.2 </w:t>
            </w:r>
          </w:p>
        </w:tc>
        <w:tc>
          <w:tcPr>
            <w:tcW w:w="924" w:type="dxa"/>
          </w:tcPr>
          <w:p w14:paraId="71376A0C" w14:textId="32FFA39A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11.4</w:t>
            </w:r>
          </w:p>
        </w:tc>
        <w:tc>
          <w:tcPr>
            <w:tcW w:w="925" w:type="dxa"/>
          </w:tcPr>
          <w:p w14:paraId="75EC4C9C" w14:textId="715E8CB4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7.3</w:t>
            </w:r>
          </w:p>
        </w:tc>
        <w:tc>
          <w:tcPr>
            <w:tcW w:w="920" w:type="dxa"/>
          </w:tcPr>
          <w:p w14:paraId="0543FF6D" w14:textId="33708087" w:rsidR="005A727D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5.7</w:t>
            </w:r>
          </w:p>
        </w:tc>
        <w:tc>
          <w:tcPr>
            <w:tcW w:w="920" w:type="dxa"/>
          </w:tcPr>
          <w:p w14:paraId="1CAAAABA" w14:textId="72EB98C9" w:rsidR="005A727D" w:rsidRPr="00FC3442" w:rsidRDefault="00E36E2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2.0</w:t>
            </w:r>
          </w:p>
        </w:tc>
        <w:tc>
          <w:tcPr>
            <w:tcW w:w="920" w:type="dxa"/>
          </w:tcPr>
          <w:p w14:paraId="5A6468E7" w14:textId="6CE42ED5" w:rsidR="005A727D" w:rsidRPr="00FC3442" w:rsidRDefault="00DB0640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920" w:type="dxa"/>
          </w:tcPr>
          <w:p w14:paraId="59193CC2" w14:textId="02CFD844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</w:t>
            </w:r>
            <w:r w:rsidR="00152AAC" w:rsidRPr="00FC3442">
              <w:rPr>
                <w:rFonts w:ascii="Arial" w:hAnsi="Arial" w:cs="Arial"/>
                <w:sz w:val="24"/>
                <w:szCs w:val="24"/>
              </w:rPr>
              <w:t>3</w:t>
            </w:r>
            <w:r w:rsidRPr="00FC3442">
              <w:rPr>
                <w:rFonts w:ascii="Arial" w:hAnsi="Arial" w:cs="Arial"/>
                <w:sz w:val="24"/>
                <w:szCs w:val="24"/>
              </w:rPr>
              <w:t>.62</w:t>
            </w:r>
          </w:p>
        </w:tc>
        <w:tc>
          <w:tcPr>
            <w:tcW w:w="920" w:type="dxa"/>
          </w:tcPr>
          <w:p w14:paraId="383CCC52" w14:textId="70B360E3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</w:t>
            </w:r>
            <w:r w:rsidR="00152AAC" w:rsidRPr="00FC3442">
              <w:rPr>
                <w:rFonts w:ascii="Arial" w:hAnsi="Arial" w:cs="Arial"/>
                <w:sz w:val="24"/>
                <w:szCs w:val="24"/>
              </w:rPr>
              <w:t>3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.</w:t>
            </w:r>
            <w:r w:rsidR="00152AAC" w:rsidRPr="00FC344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20" w:type="dxa"/>
          </w:tcPr>
          <w:p w14:paraId="0F774A92" w14:textId="5166E240" w:rsidR="005A727D" w:rsidRPr="00FC3442" w:rsidRDefault="005A727D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</w:t>
            </w:r>
            <w:r w:rsidR="00152AAC" w:rsidRPr="00FC3442">
              <w:rPr>
                <w:rFonts w:ascii="Arial" w:hAnsi="Arial" w:cs="Arial"/>
                <w:sz w:val="24"/>
                <w:szCs w:val="24"/>
              </w:rPr>
              <w:t>3</w:t>
            </w:r>
            <w:r w:rsidR="00DB0640" w:rsidRPr="00FC3442">
              <w:rPr>
                <w:rFonts w:ascii="Arial" w:hAnsi="Arial" w:cs="Arial"/>
                <w:sz w:val="24"/>
                <w:szCs w:val="24"/>
              </w:rPr>
              <w:t>.</w:t>
            </w:r>
            <w:r w:rsidR="00152AAC" w:rsidRPr="00FC344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521EDB9F" w14:textId="0F63105E" w:rsidR="005525E7" w:rsidRPr="00FC3442" w:rsidRDefault="005525E7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1057"/>
        <w:gridCol w:w="1062"/>
        <w:gridCol w:w="910"/>
        <w:gridCol w:w="911"/>
        <w:gridCol w:w="899"/>
        <w:gridCol w:w="899"/>
        <w:gridCol w:w="899"/>
        <w:gridCol w:w="907"/>
        <w:gridCol w:w="907"/>
        <w:gridCol w:w="899"/>
      </w:tblGrid>
      <w:tr w:rsidR="00895506" w:rsidRPr="00FC3442" w14:paraId="52EC3301" w14:textId="77777777" w:rsidTr="00895506">
        <w:tc>
          <w:tcPr>
            <w:tcW w:w="1057" w:type="dxa"/>
          </w:tcPr>
          <w:p w14:paraId="3ABFA436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Time </w:t>
            </w:r>
          </w:p>
        </w:tc>
        <w:tc>
          <w:tcPr>
            <w:tcW w:w="1062" w:type="dxa"/>
          </w:tcPr>
          <w:p w14:paraId="650B7798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10" w:type="dxa"/>
          </w:tcPr>
          <w:p w14:paraId="03F7E31B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11" w:type="dxa"/>
          </w:tcPr>
          <w:p w14:paraId="57D030F7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99" w:type="dxa"/>
          </w:tcPr>
          <w:p w14:paraId="68F3495F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99" w:type="dxa"/>
          </w:tcPr>
          <w:p w14:paraId="5852B2F4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99" w:type="dxa"/>
          </w:tcPr>
          <w:p w14:paraId="77A814A0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907" w:type="dxa"/>
          </w:tcPr>
          <w:p w14:paraId="062C441A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907" w:type="dxa"/>
          </w:tcPr>
          <w:p w14:paraId="6B3D443A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99" w:type="dxa"/>
          </w:tcPr>
          <w:p w14:paraId="286F5A69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895506" w:rsidRPr="00FC3442" w14:paraId="235A3E04" w14:textId="77777777" w:rsidTr="00895506">
        <w:tc>
          <w:tcPr>
            <w:tcW w:w="1057" w:type="dxa"/>
          </w:tcPr>
          <w:p w14:paraId="4A6D846E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Distilled water</w:t>
            </w:r>
          </w:p>
        </w:tc>
        <w:tc>
          <w:tcPr>
            <w:tcW w:w="1062" w:type="dxa"/>
          </w:tcPr>
          <w:p w14:paraId="667E4C58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-9.2</w:t>
            </w:r>
          </w:p>
        </w:tc>
        <w:tc>
          <w:tcPr>
            <w:tcW w:w="910" w:type="dxa"/>
          </w:tcPr>
          <w:p w14:paraId="1643CAC0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-8.8 </w:t>
            </w:r>
          </w:p>
        </w:tc>
        <w:tc>
          <w:tcPr>
            <w:tcW w:w="911" w:type="dxa"/>
          </w:tcPr>
          <w:p w14:paraId="41C5E81D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-6.5 </w:t>
            </w:r>
          </w:p>
        </w:tc>
        <w:tc>
          <w:tcPr>
            <w:tcW w:w="899" w:type="dxa"/>
          </w:tcPr>
          <w:p w14:paraId="60667B7F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-3.8</w:t>
            </w:r>
          </w:p>
        </w:tc>
        <w:tc>
          <w:tcPr>
            <w:tcW w:w="899" w:type="dxa"/>
          </w:tcPr>
          <w:p w14:paraId="569CA49B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-1.4</w:t>
            </w:r>
          </w:p>
        </w:tc>
        <w:tc>
          <w:tcPr>
            <w:tcW w:w="899" w:type="dxa"/>
          </w:tcPr>
          <w:p w14:paraId="5263B69C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-0.8 </w:t>
            </w:r>
          </w:p>
        </w:tc>
        <w:tc>
          <w:tcPr>
            <w:tcW w:w="907" w:type="dxa"/>
          </w:tcPr>
          <w:p w14:paraId="56615284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7" w:type="dxa"/>
          </w:tcPr>
          <w:p w14:paraId="6EA7759B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99" w:type="dxa"/>
          </w:tcPr>
          <w:p w14:paraId="2957AB7A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95506" w:rsidRPr="00FC3442" w14:paraId="00BB2BCB" w14:textId="77777777" w:rsidTr="00895506">
        <w:tc>
          <w:tcPr>
            <w:tcW w:w="1057" w:type="dxa"/>
          </w:tcPr>
          <w:p w14:paraId="5809D8FF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Vinegar </w:t>
            </w:r>
          </w:p>
        </w:tc>
        <w:tc>
          <w:tcPr>
            <w:tcW w:w="1062" w:type="dxa"/>
          </w:tcPr>
          <w:p w14:paraId="0CD69BA9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-10.0</w:t>
            </w:r>
          </w:p>
        </w:tc>
        <w:tc>
          <w:tcPr>
            <w:tcW w:w="910" w:type="dxa"/>
          </w:tcPr>
          <w:p w14:paraId="201E60E3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-10.0</w:t>
            </w:r>
          </w:p>
        </w:tc>
        <w:tc>
          <w:tcPr>
            <w:tcW w:w="911" w:type="dxa"/>
          </w:tcPr>
          <w:p w14:paraId="4877AAAC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-8.6</w:t>
            </w:r>
          </w:p>
        </w:tc>
        <w:tc>
          <w:tcPr>
            <w:tcW w:w="899" w:type="dxa"/>
          </w:tcPr>
          <w:p w14:paraId="31DB69E4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-7.4</w:t>
            </w:r>
          </w:p>
        </w:tc>
        <w:tc>
          <w:tcPr>
            <w:tcW w:w="899" w:type="dxa"/>
          </w:tcPr>
          <w:p w14:paraId="497A2EC3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-6.5</w:t>
            </w:r>
          </w:p>
        </w:tc>
        <w:tc>
          <w:tcPr>
            <w:tcW w:w="899" w:type="dxa"/>
          </w:tcPr>
          <w:p w14:paraId="6F60CDFF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-2.1</w:t>
            </w:r>
          </w:p>
        </w:tc>
        <w:tc>
          <w:tcPr>
            <w:tcW w:w="907" w:type="dxa"/>
          </w:tcPr>
          <w:p w14:paraId="6FCBA3B3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-1.8</w:t>
            </w:r>
          </w:p>
        </w:tc>
        <w:tc>
          <w:tcPr>
            <w:tcW w:w="907" w:type="dxa"/>
          </w:tcPr>
          <w:p w14:paraId="7253F1CD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-1.9</w:t>
            </w:r>
          </w:p>
        </w:tc>
        <w:tc>
          <w:tcPr>
            <w:tcW w:w="899" w:type="dxa"/>
          </w:tcPr>
          <w:p w14:paraId="19703558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-1.9</w:t>
            </w:r>
          </w:p>
        </w:tc>
      </w:tr>
      <w:tr w:rsidR="00895506" w:rsidRPr="00FC3442" w14:paraId="79640C99" w14:textId="77777777" w:rsidTr="00895506">
        <w:tc>
          <w:tcPr>
            <w:tcW w:w="1057" w:type="dxa"/>
          </w:tcPr>
          <w:p w14:paraId="278BAE6A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Sodium chloride solution</w:t>
            </w:r>
          </w:p>
        </w:tc>
        <w:tc>
          <w:tcPr>
            <w:tcW w:w="1062" w:type="dxa"/>
          </w:tcPr>
          <w:p w14:paraId="34AEDDAB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-10.0 </w:t>
            </w:r>
          </w:p>
        </w:tc>
        <w:tc>
          <w:tcPr>
            <w:tcW w:w="910" w:type="dxa"/>
          </w:tcPr>
          <w:p w14:paraId="337AC133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-10.0</w:t>
            </w:r>
          </w:p>
        </w:tc>
        <w:tc>
          <w:tcPr>
            <w:tcW w:w="911" w:type="dxa"/>
          </w:tcPr>
          <w:p w14:paraId="07529C15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-10.0</w:t>
            </w:r>
          </w:p>
        </w:tc>
        <w:tc>
          <w:tcPr>
            <w:tcW w:w="899" w:type="dxa"/>
          </w:tcPr>
          <w:p w14:paraId="073A8598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-8.3</w:t>
            </w:r>
          </w:p>
        </w:tc>
        <w:tc>
          <w:tcPr>
            <w:tcW w:w="899" w:type="dxa"/>
          </w:tcPr>
          <w:p w14:paraId="6B23DDA3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-6.3</w:t>
            </w:r>
          </w:p>
        </w:tc>
        <w:tc>
          <w:tcPr>
            <w:tcW w:w="899" w:type="dxa"/>
          </w:tcPr>
          <w:p w14:paraId="59FAAE5C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-6.0</w:t>
            </w:r>
          </w:p>
        </w:tc>
        <w:tc>
          <w:tcPr>
            <w:tcW w:w="907" w:type="dxa"/>
          </w:tcPr>
          <w:p w14:paraId="00FFF67D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-3.6</w:t>
            </w:r>
          </w:p>
        </w:tc>
        <w:tc>
          <w:tcPr>
            <w:tcW w:w="907" w:type="dxa"/>
          </w:tcPr>
          <w:p w14:paraId="769FBE92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-3.5</w:t>
            </w:r>
          </w:p>
        </w:tc>
        <w:tc>
          <w:tcPr>
            <w:tcW w:w="899" w:type="dxa"/>
          </w:tcPr>
          <w:p w14:paraId="695EEAD6" w14:textId="77777777" w:rsidR="00895506" w:rsidRPr="00FC3442" w:rsidRDefault="00895506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-3.5</w:t>
            </w:r>
          </w:p>
        </w:tc>
      </w:tr>
    </w:tbl>
    <w:p w14:paraId="66779E45" w14:textId="10554C20" w:rsidR="00B100EF" w:rsidRPr="00FC3442" w:rsidRDefault="00CC6BFF" w:rsidP="00FC344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 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44619" w:rsidRPr="00FC3442" w14:paraId="60CA550E" w14:textId="77777777" w:rsidTr="00444619">
        <w:tc>
          <w:tcPr>
            <w:tcW w:w="4675" w:type="dxa"/>
          </w:tcPr>
          <w:p w14:paraId="27603467" w14:textId="7FF20EE2" w:rsidR="00444619" w:rsidRPr="00FC3442" w:rsidRDefault="00444619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Ice cream formed in </w:t>
            </w:r>
            <w:r w:rsidR="00606E96" w:rsidRPr="00FC344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C3442">
              <w:rPr>
                <w:rFonts w:ascii="Arial" w:hAnsi="Arial" w:cs="Arial"/>
                <w:sz w:val="24"/>
                <w:szCs w:val="24"/>
              </w:rPr>
              <w:t xml:space="preserve">bag containing %5 </w:t>
            </w:r>
            <w:proofErr w:type="spellStart"/>
            <w:r w:rsidRPr="00FC3442">
              <w:rPr>
                <w:rFonts w:ascii="Arial" w:hAnsi="Arial" w:cs="Arial"/>
                <w:sz w:val="24"/>
                <w:szCs w:val="24"/>
              </w:rPr>
              <w:t>NaCl</w:t>
            </w:r>
            <w:proofErr w:type="spellEnd"/>
            <w:r w:rsidRPr="00FC34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30C71701" w14:textId="0431E0E7" w:rsidR="00444619" w:rsidRPr="00FC3442" w:rsidRDefault="005C1A07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Ice cream formed in </w:t>
            </w:r>
            <w:r w:rsidR="00606E96" w:rsidRPr="00FC344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C3442">
              <w:rPr>
                <w:rFonts w:ascii="Arial" w:hAnsi="Arial" w:cs="Arial"/>
                <w:sz w:val="24"/>
                <w:szCs w:val="24"/>
              </w:rPr>
              <w:t>bag containing %5 acetic acid</w:t>
            </w:r>
          </w:p>
        </w:tc>
      </w:tr>
      <w:tr w:rsidR="00444619" w:rsidRPr="00FC3442" w14:paraId="5ECBF2FD" w14:textId="77777777" w:rsidTr="00444619">
        <w:tc>
          <w:tcPr>
            <w:tcW w:w="4675" w:type="dxa"/>
          </w:tcPr>
          <w:p w14:paraId="4D2DF62B" w14:textId="7A1BD500" w:rsidR="00444619" w:rsidRPr="00FC3442" w:rsidRDefault="005C1A07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Muchly solid </w:t>
            </w:r>
          </w:p>
        </w:tc>
        <w:tc>
          <w:tcPr>
            <w:tcW w:w="4675" w:type="dxa"/>
          </w:tcPr>
          <w:p w14:paraId="7749A1AA" w14:textId="7E36EB5F" w:rsidR="00444619" w:rsidRPr="00FC3442" w:rsidRDefault="005C1A07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Runny </w:t>
            </w:r>
          </w:p>
        </w:tc>
      </w:tr>
      <w:tr w:rsidR="00444619" w:rsidRPr="00FC3442" w14:paraId="4B9B7770" w14:textId="77777777" w:rsidTr="00444619">
        <w:tc>
          <w:tcPr>
            <w:tcW w:w="4675" w:type="dxa"/>
          </w:tcPr>
          <w:p w14:paraId="5135B40B" w14:textId="0D723B78" w:rsidR="00444619" w:rsidRPr="00FC3442" w:rsidRDefault="005C1A07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 xml:space="preserve">Colder </w:t>
            </w:r>
          </w:p>
        </w:tc>
        <w:tc>
          <w:tcPr>
            <w:tcW w:w="4675" w:type="dxa"/>
          </w:tcPr>
          <w:p w14:paraId="1448E590" w14:textId="441F959E" w:rsidR="00444619" w:rsidRPr="00FC3442" w:rsidRDefault="005C1A07" w:rsidP="00FC3442">
            <w:pPr>
              <w:rPr>
                <w:rFonts w:ascii="Arial" w:hAnsi="Arial" w:cs="Arial"/>
                <w:sz w:val="24"/>
                <w:szCs w:val="24"/>
              </w:rPr>
            </w:pPr>
            <w:r w:rsidRPr="00FC3442">
              <w:rPr>
                <w:rFonts w:ascii="Arial" w:hAnsi="Arial" w:cs="Arial"/>
                <w:sz w:val="24"/>
                <w:szCs w:val="24"/>
              </w:rPr>
              <w:t>Cold.</w:t>
            </w:r>
          </w:p>
        </w:tc>
      </w:tr>
    </w:tbl>
    <w:p w14:paraId="0994F0B9" w14:textId="373D0D91" w:rsidR="00B100EF" w:rsidRPr="00FC3442" w:rsidRDefault="00B100EF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3C3E3C48" w14:textId="3A9B705F" w:rsidR="00444619" w:rsidRPr="00FC3442" w:rsidRDefault="00444619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7832BAA9" w14:textId="4D2FD08B" w:rsidR="00444619" w:rsidRPr="00FC3442" w:rsidRDefault="00444619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3E6034BF" w14:textId="0E444943" w:rsidR="00444619" w:rsidRPr="00FC3442" w:rsidRDefault="00444619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6CBB5698" w14:textId="69F5FB74" w:rsidR="00895506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1CBC8342" w14:textId="77777777" w:rsidR="00895506" w:rsidRPr="00FC3442" w:rsidRDefault="00895506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5A61965F" w14:textId="7DA73A6C" w:rsidR="005525E7" w:rsidRPr="00FC3442" w:rsidRDefault="00895506" w:rsidP="00FC344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b/>
          <w:bCs/>
          <w:sz w:val="24"/>
          <w:szCs w:val="24"/>
        </w:rPr>
        <w:t>DISCUSSION/DATA ANALYSIS</w:t>
      </w:r>
    </w:p>
    <w:p w14:paraId="159B2351" w14:textId="1E82E5AF" w:rsidR="00895506" w:rsidRPr="00FC3442" w:rsidRDefault="003E2C96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different types of weighing scales</w:t>
      </w:r>
      <w:r w:rsidR="00606E96" w:rsidRPr="00FC3442">
        <w:rPr>
          <w:rFonts w:ascii="Arial" w:hAnsi="Arial" w:cs="Arial"/>
          <w:sz w:val="24"/>
          <w:szCs w:val="24"/>
        </w:rPr>
        <w:t xml:space="preserve"> are used</w:t>
      </w:r>
      <w:r w:rsidRPr="00FC3442">
        <w:rPr>
          <w:rFonts w:ascii="Arial" w:hAnsi="Arial" w:cs="Arial"/>
          <w:sz w:val="24"/>
          <w:szCs w:val="24"/>
        </w:rPr>
        <w:t xml:space="preserve"> depending on the substance to be measured. The weighing balance is tared to ensure the </w:t>
      </w:r>
      <w:r w:rsidR="00606E96" w:rsidRPr="00FC3442">
        <w:rPr>
          <w:rFonts w:ascii="Arial" w:hAnsi="Arial" w:cs="Arial"/>
          <w:sz w:val="24"/>
          <w:szCs w:val="24"/>
        </w:rPr>
        <w:t>actual</w:t>
      </w:r>
      <w:r w:rsidRPr="00FC3442">
        <w:rPr>
          <w:rFonts w:ascii="Arial" w:hAnsi="Arial" w:cs="Arial"/>
          <w:sz w:val="24"/>
          <w:szCs w:val="24"/>
        </w:rPr>
        <w:t xml:space="preserve"> reading is taken by </w:t>
      </w:r>
      <w:r w:rsidR="00464614" w:rsidRPr="00FC3442">
        <w:rPr>
          <w:rFonts w:ascii="Arial" w:hAnsi="Arial" w:cs="Arial"/>
          <w:sz w:val="24"/>
          <w:szCs w:val="24"/>
        </w:rPr>
        <w:t>calibrating the scale to 0.00g.</w:t>
      </w:r>
    </w:p>
    <w:p w14:paraId="677C7051" w14:textId="25AE5B19" w:rsidR="00EB78CA" w:rsidRPr="00FC3442" w:rsidRDefault="00EB78CA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concentration of a solution can be described </w:t>
      </w:r>
      <w:r w:rsidR="00606E96" w:rsidRPr="00FC3442">
        <w:rPr>
          <w:rFonts w:ascii="Arial" w:hAnsi="Arial" w:cs="Arial"/>
          <w:sz w:val="24"/>
          <w:szCs w:val="24"/>
        </w:rPr>
        <w:t>in</w:t>
      </w:r>
      <w:r w:rsidRPr="00FC3442">
        <w:rPr>
          <w:rFonts w:ascii="Arial" w:hAnsi="Arial" w:cs="Arial"/>
          <w:sz w:val="24"/>
          <w:szCs w:val="24"/>
        </w:rPr>
        <w:t xml:space="preserve"> three quantities. </w:t>
      </w:r>
      <w:proofErr w:type="gramStart"/>
      <w:r w:rsidRPr="00FC3442">
        <w:rPr>
          <w:rFonts w:ascii="Arial" w:hAnsi="Arial" w:cs="Arial"/>
          <w:sz w:val="24"/>
          <w:szCs w:val="24"/>
        </w:rPr>
        <w:t xml:space="preserve">These </w:t>
      </w:r>
      <w:r w:rsidR="001A08BC" w:rsidRPr="00FC3442">
        <w:rPr>
          <w:rFonts w:ascii="Arial" w:hAnsi="Arial" w:cs="Arial"/>
          <w:sz w:val="24"/>
          <w:szCs w:val="24"/>
        </w:rPr>
        <w:t>are Mass</w:t>
      </w:r>
      <w:r w:rsidRPr="00FC3442">
        <w:rPr>
          <w:rFonts w:ascii="Arial" w:hAnsi="Arial" w:cs="Arial"/>
          <w:sz w:val="24"/>
          <w:szCs w:val="24"/>
        </w:rPr>
        <w:t xml:space="preserve"> percent</w:t>
      </w:r>
      <w:r w:rsidR="005C1A07" w:rsidRPr="00FC3442">
        <w:rPr>
          <w:rFonts w:ascii="Arial" w:hAnsi="Arial" w:cs="Arial"/>
          <w:sz w:val="24"/>
          <w:szCs w:val="24"/>
        </w:rPr>
        <w:t>,</w:t>
      </w:r>
      <w:r w:rsidR="00606E96" w:rsidRPr="00FC3442">
        <w:rPr>
          <w:rFonts w:ascii="Arial" w:hAnsi="Arial" w:cs="Arial"/>
          <w:sz w:val="24"/>
          <w:szCs w:val="24"/>
        </w:rPr>
        <w:t xml:space="preserve"> </w:t>
      </w:r>
      <w:r w:rsidR="00895506" w:rsidRPr="00FC3442">
        <w:rPr>
          <w:rFonts w:ascii="Arial" w:hAnsi="Arial" w:cs="Arial"/>
          <w:sz w:val="24"/>
          <w:szCs w:val="24"/>
        </w:rPr>
        <w:t>Molarity,</w:t>
      </w:r>
      <w:r w:rsidR="00606E96" w:rsidRPr="00FC3442">
        <w:rPr>
          <w:rFonts w:ascii="Arial" w:hAnsi="Arial" w:cs="Arial"/>
          <w:sz w:val="24"/>
          <w:szCs w:val="24"/>
        </w:rPr>
        <w:t xml:space="preserve"> and</w:t>
      </w:r>
      <w:r w:rsidR="00895506" w:rsidRPr="00FC3442">
        <w:rPr>
          <w:rFonts w:ascii="Arial" w:hAnsi="Arial" w:cs="Arial"/>
          <w:sz w:val="24"/>
          <w:szCs w:val="24"/>
        </w:rPr>
        <w:t xml:space="preserve"> Molality.</w:t>
      </w:r>
      <w:proofErr w:type="gramEnd"/>
    </w:p>
    <w:p w14:paraId="13F553ED" w14:textId="2E6366C8" w:rsidR="00EB78CA" w:rsidRPr="00FC3442" w:rsidRDefault="00EB78CA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Mass percent is described as the percentage amount of a solute per the amount of solution.</w:t>
      </w:r>
    </w:p>
    <w:p w14:paraId="366AC2AD" w14:textId="3208D7CF" w:rsidR="00EB78CA" w:rsidRPr="00FC3442" w:rsidRDefault="00EB78CA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Conventionally, mass is in grams and quoted in %</w:t>
      </w:r>
    </w:p>
    <w:p w14:paraId="6EAF1FA3" w14:textId="3E7A7BE0" w:rsidR="00EB78CA" w:rsidRPr="00FC3442" w:rsidRDefault="00EB78CA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mass percent=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gram of solute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mass of solute+mass of solvent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*100</m:t>
          </m:r>
        </m:oMath>
      </m:oMathPara>
    </w:p>
    <w:p w14:paraId="7BEF236D" w14:textId="50817DFB" w:rsidR="00313C3F" w:rsidRPr="00FC3442" w:rsidRDefault="00313C3F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mass % of NaCl=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5.0gram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5.0+95g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*100=5.0%</m:t>
          </m:r>
        </m:oMath>
      </m:oMathPara>
    </w:p>
    <w:p w14:paraId="6843C1FE" w14:textId="0C0A4D2F" w:rsidR="00313C3F" w:rsidRPr="00FC3442" w:rsidRDefault="00952D0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mass% of vinegar=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5.0 gram of vinegar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5.0+95.0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*100=5.0%</m:t>
          </m:r>
        </m:oMath>
      </m:oMathPara>
    </w:p>
    <w:p w14:paraId="67859319" w14:textId="516F0C96" w:rsidR="00EB78CA" w:rsidRPr="00FC3442" w:rsidRDefault="00606E96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The m</w:t>
      </w:r>
      <w:r w:rsidR="00EB78CA" w:rsidRPr="00FC3442">
        <w:rPr>
          <w:rFonts w:ascii="Arial" w:hAnsi="Arial" w:cs="Arial"/>
          <w:sz w:val="24"/>
          <w:szCs w:val="24"/>
        </w:rPr>
        <w:t>olarity of a substa</w:t>
      </w:r>
      <w:r w:rsidR="00AA1E9B" w:rsidRPr="00FC3442">
        <w:rPr>
          <w:rFonts w:ascii="Arial" w:hAnsi="Arial" w:cs="Arial"/>
          <w:sz w:val="24"/>
          <w:szCs w:val="24"/>
        </w:rPr>
        <w:t>nce describes</w:t>
      </w:r>
      <w:r w:rsidR="00EB78CA" w:rsidRPr="00FC3442">
        <w:rPr>
          <w:rFonts w:ascii="Arial" w:hAnsi="Arial" w:cs="Arial"/>
          <w:sz w:val="24"/>
          <w:szCs w:val="24"/>
        </w:rPr>
        <w:t xml:space="preserve"> the moles of a substance per </w:t>
      </w:r>
      <w:r w:rsidR="00AE12F3" w:rsidRPr="00FC3442">
        <w:rPr>
          <w:rFonts w:ascii="Arial" w:hAnsi="Arial" w:cs="Arial"/>
          <w:sz w:val="24"/>
          <w:szCs w:val="24"/>
        </w:rPr>
        <w:t>liter</w:t>
      </w:r>
      <w:r w:rsidR="00EB78CA" w:rsidRPr="00FC3442">
        <w:rPr>
          <w:rFonts w:ascii="Arial" w:hAnsi="Arial" w:cs="Arial"/>
          <w:sz w:val="24"/>
          <w:szCs w:val="24"/>
        </w:rPr>
        <w:t xml:space="preserve"> </w:t>
      </w:r>
      <w:r w:rsidR="00AE12F3" w:rsidRPr="00FC3442">
        <w:rPr>
          <w:rFonts w:ascii="Arial" w:hAnsi="Arial" w:cs="Arial"/>
          <w:sz w:val="24"/>
          <w:szCs w:val="24"/>
        </w:rPr>
        <w:t xml:space="preserve">solution. </w:t>
      </w:r>
      <w:r w:rsidR="0098231A" w:rsidRPr="00FC3442">
        <w:rPr>
          <w:rFonts w:ascii="Arial" w:hAnsi="Arial" w:cs="Arial"/>
          <w:sz w:val="24"/>
          <w:szCs w:val="24"/>
        </w:rPr>
        <w:t>It’s</w:t>
      </w:r>
      <w:r w:rsidR="00EB78CA" w:rsidRPr="00FC3442">
        <w:rPr>
          <w:rFonts w:ascii="Arial" w:hAnsi="Arial" w:cs="Arial"/>
          <w:sz w:val="24"/>
          <w:szCs w:val="24"/>
        </w:rPr>
        <w:t xml:space="preserve"> represented by M.</w:t>
      </w:r>
    </w:p>
    <w:p w14:paraId="62ABA907" w14:textId="128941D2" w:rsidR="00EB78CA" w:rsidRPr="00FC3442" w:rsidRDefault="0098231A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Molarity 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 xml:space="preserve"> 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mole of solute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volume of solution</m:t>
              </m:r>
            </m:den>
          </m:f>
        </m:oMath>
      </m:oMathPara>
    </w:p>
    <w:p w14:paraId="16C45487" w14:textId="5E869803" w:rsidR="00313C3F" w:rsidRPr="00FC3442" w:rsidRDefault="00313C3F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MOlarity of vinegar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 xml:space="preserve"> 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(5.0/60.02)</m:t>
              </m:r>
            </m:num>
            <m:den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1000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volume of solution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=0.833M</m:t>
          </m:r>
        </m:oMath>
      </m:oMathPara>
    </w:p>
    <w:p w14:paraId="44871A43" w14:textId="14D0274E" w:rsidR="00313C3F" w:rsidRPr="00FC3442" w:rsidRDefault="00952D0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Molarity of NaCl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 xml:space="preserve"> 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(5.0/58.49)</m:t>
              </m:r>
            </m:num>
            <m:den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1000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volume of solution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=0.854M</m:t>
          </m:r>
        </m:oMath>
      </m:oMathPara>
    </w:p>
    <w:p w14:paraId="71BBB304" w14:textId="72DD514A" w:rsidR="00A174EF" w:rsidRPr="00FC3442" w:rsidRDefault="00A174EF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In the </w:t>
      </w:r>
      <w:r w:rsidR="006708A1" w:rsidRPr="00FC3442">
        <w:rPr>
          <w:rFonts w:ascii="Arial" w:eastAsiaTheme="minorEastAsia" w:hAnsi="Arial" w:cs="Arial"/>
          <w:sz w:val="24"/>
          <w:szCs w:val="24"/>
        </w:rPr>
        <w:t>lab,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the appropriate glassware to measure molar solution </w:t>
      </w:r>
      <w:r w:rsidR="00606E96" w:rsidRPr="00FC3442">
        <w:rPr>
          <w:rFonts w:ascii="Arial" w:eastAsiaTheme="minorEastAsia" w:hAnsi="Arial" w:cs="Arial"/>
          <w:sz w:val="24"/>
          <w:szCs w:val="24"/>
        </w:rPr>
        <w:t>is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a </w:t>
      </w:r>
      <w:r w:rsidRPr="00FC3442">
        <w:rPr>
          <w:rFonts w:ascii="Arial" w:eastAsiaTheme="minorEastAsia" w:hAnsi="Arial" w:cs="Arial"/>
          <w:sz w:val="24"/>
          <w:szCs w:val="24"/>
        </w:rPr>
        <w:t xml:space="preserve">volumetric </w:t>
      </w:r>
      <w:r w:rsidR="006708A1" w:rsidRPr="00FC3442">
        <w:rPr>
          <w:rFonts w:ascii="Arial" w:eastAsiaTheme="minorEastAsia" w:hAnsi="Arial" w:cs="Arial"/>
          <w:sz w:val="24"/>
          <w:szCs w:val="24"/>
        </w:rPr>
        <w:t>flask, teat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pipette</w:t>
      </w:r>
      <w:r w:rsidR="00AA1E9B" w:rsidRPr="00FC3442">
        <w:rPr>
          <w:rFonts w:ascii="Arial" w:eastAsiaTheme="minorEastAsia" w:hAnsi="Arial" w:cs="Arial"/>
          <w:sz w:val="24"/>
          <w:szCs w:val="24"/>
        </w:rPr>
        <w:t>.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745668C1" w14:textId="64178F82" w:rsidR="00EB78CA" w:rsidRPr="00FC3442" w:rsidRDefault="00EB78CA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Molality refers to the moles per kilogram mass of a </w:t>
      </w:r>
      <w:r w:rsidR="0098231A">
        <w:rPr>
          <w:rFonts w:ascii="Arial" w:eastAsiaTheme="minorEastAsia" w:hAnsi="Arial" w:cs="Arial"/>
          <w:sz w:val="24"/>
          <w:szCs w:val="24"/>
        </w:rPr>
        <w:t>solvent</w:t>
      </w:r>
      <w:r w:rsidR="00AE12F3" w:rsidRPr="00FC3442">
        <w:rPr>
          <w:rFonts w:ascii="Arial" w:eastAsiaTheme="minorEastAsia" w:hAnsi="Arial" w:cs="Arial"/>
          <w:sz w:val="24"/>
          <w:szCs w:val="24"/>
        </w:rPr>
        <w:t>.</w:t>
      </w:r>
    </w:p>
    <w:p w14:paraId="7AA825AF" w14:textId="496BE744" w:rsidR="00EB78CA" w:rsidRPr="00FC3442" w:rsidRDefault="00AE12F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molality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mole of solute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kg mass of solvent</m:t>
              </m:r>
            </m:den>
          </m:f>
        </m:oMath>
      </m:oMathPara>
    </w:p>
    <w:p w14:paraId="7AB1284F" w14:textId="209E2C37" w:rsidR="00952D00" w:rsidRPr="00FC3442" w:rsidRDefault="00952D0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molality of acetic acid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5.0/60.02mole of solute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 xml:space="preserve">0.095kg mass of solvent 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=0.876m</m:t>
          </m:r>
        </m:oMath>
      </m:oMathPara>
    </w:p>
    <w:p w14:paraId="1DD5AFC8" w14:textId="5022B79C" w:rsidR="00952D00" w:rsidRPr="00FC3442" w:rsidRDefault="00952D0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m</m:t>
          </m:r>
          <m:r>
            <w:rPr>
              <w:rFonts w:ascii="Cambria Math" w:hAnsi="Cambria Math" w:cs="Arial"/>
              <w:sz w:val="24"/>
              <w:szCs w:val="24"/>
            </w:rPr>
            <m:t>olality of NaCl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 xml:space="preserve"> M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(5.0/58.49)</m:t>
              </m:r>
            </m:num>
            <m:den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95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1000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kg of solvent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=0.899m</m:t>
          </m:r>
        </m:oMath>
      </m:oMathPara>
    </w:p>
    <w:p w14:paraId="2310E658" w14:textId="2F846B96" w:rsidR="00952D00" w:rsidRPr="00FC3442" w:rsidRDefault="00A532AA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lastRenderedPageBreak/>
        <w:t xml:space="preserve">Molality </w:t>
      </w:r>
      <w:r w:rsidR="00AA1E9B" w:rsidRPr="00FC3442">
        <w:rPr>
          <w:rFonts w:ascii="Arial" w:eastAsiaTheme="minorEastAsia" w:hAnsi="Arial" w:cs="Arial"/>
          <w:sz w:val="24"/>
          <w:szCs w:val="24"/>
        </w:rPr>
        <w:t xml:space="preserve">is the appropriate measurement for this experiment because molarity uses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a </w:t>
      </w:r>
      <w:r w:rsidR="00AA1E9B" w:rsidRPr="00FC3442">
        <w:rPr>
          <w:rFonts w:ascii="Arial" w:eastAsiaTheme="minorEastAsia" w:hAnsi="Arial" w:cs="Arial"/>
          <w:sz w:val="24"/>
          <w:szCs w:val="24"/>
        </w:rPr>
        <w:t xml:space="preserve">volume of solution. The volume of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the </w:t>
      </w:r>
      <w:r w:rsidR="00AA1E9B" w:rsidRPr="00FC3442">
        <w:rPr>
          <w:rFonts w:ascii="Arial" w:eastAsiaTheme="minorEastAsia" w:hAnsi="Arial" w:cs="Arial"/>
          <w:sz w:val="24"/>
          <w:szCs w:val="24"/>
        </w:rPr>
        <w:t>solution is affected by temperature</w:t>
      </w:r>
      <w:r w:rsidR="00606E96" w:rsidRPr="00FC3442">
        <w:rPr>
          <w:rFonts w:ascii="Arial" w:eastAsiaTheme="minorEastAsia" w:hAnsi="Arial" w:cs="Arial"/>
          <w:sz w:val="24"/>
          <w:szCs w:val="24"/>
        </w:rPr>
        <w:t>,</w:t>
      </w:r>
      <w:r w:rsidR="00AA1E9B" w:rsidRPr="00FC3442">
        <w:rPr>
          <w:rFonts w:ascii="Arial" w:eastAsiaTheme="minorEastAsia" w:hAnsi="Arial" w:cs="Arial"/>
          <w:sz w:val="24"/>
          <w:szCs w:val="24"/>
        </w:rPr>
        <w:t xml:space="preserve"> which affects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the </w:t>
      </w:r>
      <w:r w:rsidR="00AA1E9B" w:rsidRPr="00FC3442">
        <w:rPr>
          <w:rFonts w:ascii="Arial" w:eastAsiaTheme="minorEastAsia" w:hAnsi="Arial" w:cs="Arial"/>
          <w:sz w:val="24"/>
          <w:szCs w:val="24"/>
        </w:rPr>
        <w:t>measurement.</w:t>
      </w:r>
    </w:p>
    <w:p w14:paraId="47DC9241" w14:textId="06201BF5" w:rsidR="00AE12F3" w:rsidRPr="00FC3442" w:rsidRDefault="00AE12F3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The amount of substance is a substance </w:t>
      </w:r>
      <w:r w:rsidR="00606E96" w:rsidRPr="00FC3442">
        <w:rPr>
          <w:rFonts w:ascii="Arial" w:hAnsi="Arial" w:cs="Arial"/>
          <w:sz w:val="24"/>
          <w:szCs w:val="24"/>
        </w:rPr>
        <w:t xml:space="preserve">that </w:t>
      </w:r>
      <w:r w:rsidRPr="00FC3442">
        <w:rPr>
          <w:rFonts w:ascii="Arial" w:hAnsi="Arial" w:cs="Arial"/>
          <w:sz w:val="24"/>
          <w:szCs w:val="24"/>
        </w:rPr>
        <w:t>is described as a mole. Each compound is made up of several elements that are composed differently due to their mass; mole.</w:t>
      </w:r>
      <w:r w:rsidR="00A174EF" w:rsidRPr="00FC3442">
        <w:rPr>
          <w:rFonts w:ascii="Arial" w:hAnsi="Arial" w:cs="Arial"/>
          <w:sz w:val="24"/>
          <w:szCs w:val="24"/>
        </w:rPr>
        <w:t xml:space="preserve">in the </w:t>
      </w:r>
      <w:r w:rsidR="006708A1" w:rsidRPr="00FC3442">
        <w:rPr>
          <w:rFonts w:ascii="Arial" w:hAnsi="Arial" w:cs="Arial"/>
          <w:sz w:val="24"/>
          <w:szCs w:val="24"/>
        </w:rPr>
        <w:t xml:space="preserve">lab, </w:t>
      </w:r>
      <w:proofErr w:type="spellStart"/>
      <w:r w:rsidR="006708A1" w:rsidRPr="00FC3442">
        <w:rPr>
          <w:rFonts w:ascii="Arial" w:hAnsi="Arial" w:cs="Arial"/>
          <w:sz w:val="24"/>
          <w:szCs w:val="24"/>
        </w:rPr>
        <w:t>molal</w:t>
      </w:r>
      <w:proofErr w:type="spellEnd"/>
      <w:r w:rsidR="00A174EF" w:rsidRPr="00FC3442">
        <w:rPr>
          <w:rFonts w:ascii="Arial" w:hAnsi="Arial" w:cs="Arial"/>
          <w:sz w:val="24"/>
          <w:szCs w:val="24"/>
        </w:rPr>
        <w:t xml:space="preserve"> solutions are prepared </w:t>
      </w:r>
    </w:p>
    <w:p w14:paraId="1EEC9E6E" w14:textId="18DD3DE7" w:rsidR="00AE12F3" w:rsidRPr="00FC3442" w:rsidRDefault="00AE12F3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Mole fraction can be defined as the part composition of </w:t>
      </w:r>
      <w:r w:rsidR="00606E96" w:rsidRPr="00FC3442">
        <w:rPr>
          <w:rFonts w:ascii="Arial" w:hAnsi="Arial" w:cs="Arial"/>
          <w:sz w:val="24"/>
          <w:szCs w:val="24"/>
        </w:rPr>
        <w:t xml:space="preserve">the </w:t>
      </w:r>
      <w:r w:rsidRPr="00FC3442">
        <w:rPr>
          <w:rFonts w:ascii="Arial" w:hAnsi="Arial" w:cs="Arial"/>
          <w:sz w:val="24"/>
          <w:szCs w:val="24"/>
        </w:rPr>
        <w:t>substance divided by the total mole of the compound.</w:t>
      </w:r>
    </w:p>
    <w:p w14:paraId="4826DF9C" w14:textId="54589DEC" w:rsidR="00AE12F3" w:rsidRPr="00FC3442" w:rsidRDefault="00AE12F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mole fraction=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mole of solute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totalmole of solution</m:t>
              </m:r>
            </m:den>
          </m:f>
        </m:oMath>
      </m:oMathPara>
    </w:p>
    <w:p w14:paraId="69FA166E" w14:textId="46B029E6" w:rsidR="00A00680" w:rsidRPr="00FC3442" w:rsidRDefault="00A0068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m</m:t>
          </m:r>
          <m:r>
            <w:rPr>
              <w:rFonts w:ascii="Cambria Math" w:hAnsi="Cambria Math" w:cs="Arial"/>
              <w:sz w:val="24"/>
              <w:szCs w:val="24"/>
            </w:rPr>
            <m:t>ole fraction 0f acetic acid=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5.0/60.02</m:t>
              </m:r>
            </m:num>
            <m:den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5.0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60.02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18</m:t>
                  </m:r>
                </m:den>
              </m:f>
            </m:den>
          </m:f>
          <m:r>
            <w:rPr>
              <w:rFonts w:ascii="Cambria Math" w:hAnsi="Cambria Math" w:cs="Arial"/>
              <w:sz w:val="24"/>
              <w:szCs w:val="24"/>
            </w:rPr>
            <m:t>=0.0148</m:t>
          </m:r>
        </m:oMath>
      </m:oMathPara>
    </w:p>
    <w:p w14:paraId="28EEA105" w14:textId="0FF281B7" w:rsidR="00A174EF" w:rsidRPr="00FC3442" w:rsidRDefault="00A0068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m</m:t>
          </m:r>
          <m:r>
            <w:rPr>
              <w:rFonts w:ascii="Cambria Math" w:hAnsi="Cambria Math" w:cs="Arial"/>
              <w:sz w:val="24"/>
              <w:szCs w:val="24"/>
            </w:rPr>
            <m:t>ole fraction 0f Nacl=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5.0/58.49</m:t>
              </m:r>
            </m:num>
            <m:den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5.0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58.49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18</m:t>
                  </m:r>
                </m:den>
              </m:f>
            </m:den>
          </m:f>
          <m:r>
            <w:rPr>
              <w:rFonts w:ascii="Cambria Math" w:hAnsi="Cambria Math" w:cs="Arial"/>
              <w:sz w:val="24"/>
              <w:szCs w:val="24"/>
            </w:rPr>
            <m:t>=0.015</m:t>
          </m:r>
        </m:oMath>
      </m:oMathPara>
    </w:p>
    <w:p w14:paraId="7CF14907" w14:textId="6A3A25D1" w:rsidR="000C34BB" w:rsidRPr="00FC3442" w:rsidRDefault="00B86F51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Freezing point refers to the point at which a liquid changes phase from a liquid to a </w:t>
      </w:r>
      <w:r w:rsidR="00C46160" w:rsidRPr="00FC3442">
        <w:rPr>
          <w:rFonts w:ascii="Arial" w:eastAsiaTheme="minorEastAsia" w:hAnsi="Arial" w:cs="Arial"/>
          <w:sz w:val="24"/>
          <w:szCs w:val="24"/>
        </w:rPr>
        <w:t>solid</w:t>
      </w:r>
      <w:r w:rsidR="00606E96" w:rsidRPr="00FC3442">
        <w:rPr>
          <w:rFonts w:ascii="Arial" w:eastAsiaTheme="minorEastAsia" w:hAnsi="Arial" w:cs="Arial"/>
          <w:sz w:val="24"/>
          <w:szCs w:val="24"/>
        </w:rPr>
        <w:t>;</w:t>
      </w:r>
      <w:r w:rsidR="00C46160" w:rsidRPr="00FC3442">
        <w:rPr>
          <w:rFonts w:ascii="Arial" w:eastAsiaTheme="minorEastAsia" w:hAnsi="Arial" w:cs="Arial"/>
          <w:sz w:val="24"/>
          <w:szCs w:val="24"/>
        </w:rPr>
        <w:t xml:space="preserve"> the temperature remain</w:t>
      </w:r>
      <w:r w:rsidR="00606E96" w:rsidRPr="00FC3442">
        <w:rPr>
          <w:rFonts w:ascii="Arial" w:eastAsiaTheme="minorEastAsia" w:hAnsi="Arial" w:cs="Arial"/>
          <w:sz w:val="24"/>
          <w:szCs w:val="24"/>
        </w:rPr>
        <w:t>s</w:t>
      </w:r>
      <w:r w:rsidR="00C46160" w:rsidRPr="00FC3442">
        <w:rPr>
          <w:rFonts w:ascii="Arial" w:eastAsiaTheme="minorEastAsia" w:hAnsi="Arial" w:cs="Arial"/>
          <w:sz w:val="24"/>
          <w:szCs w:val="24"/>
        </w:rPr>
        <w:t xml:space="preserve"> constant until all the liquid turns to liquid. </w:t>
      </w:r>
      <w:r w:rsidR="00606E96" w:rsidRPr="00FC3442">
        <w:rPr>
          <w:rFonts w:ascii="Arial" w:eastAsiaTheme="minorEastAsia" w:hAnsi="Arial" w:cs="Arial"/>
          <w:sz w:val="24"/>
          <w:szCs w:val="24"/>
        </w:rPr>
        <w:t>The f</w:t>
      </w:r>
      <w:r w:rsidR="00C46160" w:rsidRPr="00FC3442">
        <w:rPr>
          <w:rFonts w:ascii="Arial" w:eastAsiaTheme="minorEastAsia" w:hAnsi="Arial" w:cs="Arial"/>
          <w:sz w:val="24"/>
          <w:szCs w:val="24"/>
        </w:rPr>
        <w:t xml:space="preserve">reezing point is dependent on the colligative properties of a </w:t>
      </w:r>
      <w:r w:rsidR="006708A1" w:rsidRPr="00FC3442">
        <w:rPr>
          <w:rFonts w:ascii="Arial" w:eastAsiaTheme="minorEastAsia" w:hAnsi="Arial" w:cs="Arial"/>
          <w:sz w:val="24"/>
          <w:szCs w:val="24"/>
        </w:rPr>
        <w:t xml:space="preserve">liquid. </w:t>
      </w:r>
      <w:proofErr w:type="gramStart"/>
      <w:r w:rsidR="006708A1" w:rsidRPr="00FC3442">
        <w:rPr>
          <w:rFonts w:ascii="Arial" w:eastAsiaTheme="minorEastAsia" w:hAnsi="Arial" w:cs="Arial"/>
          <w:sz w:val="24"/>
          <w:szCs w:val="24"/>
        </w:rPr>
        <w:t>the</w:t>
      </w:r>
      <w:proofErr w:type="gramEnd"/>
      <w:r w:rsidR="00C46160" w:rsidRPr="00FC3442">
        <w:rPr>
          <w:rFonts w:ascii="Arial" w:eastAsiaTheme="minorEastAsia" w:hAnsi="Arial" w:cs="Arial"/>
          <w:sz w:val="24"/>
          <w:szCs w:val="24"/>
        </w:rPr>
        <w:t xml:space="preserve"> number of a solute in a solvent lowers the freezing point</w:t>
      </w:r>
      <w:r w:rsidR="000C34BB" w:rsidRPr="00FC3442">
        <w:rPr>
          <w:rFonts w:ascii="Arial" w:eastAsiaTheme="minorEastAsia" w:hAnsi="Arial" w:cs="Arial"/>
          <w:sz w:val="24"/>
          <w:szCs w:val="24"/>
        </w:rPr>
        <w:t xml:space="preserve"> while a high concentration causes a higher freezing point </w:t>
      </w:r>
    </w:p>
    <w:p w14:paraId="7E673315" w14:textId="5289954D" w:rsidR="000C34BB" w:rsidRPr="00FC3442" w:rsidRDefault="000C34B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Electrolytic solvents have a higher freezing point due to </w:t>
      </w:r>
      <w:proofErr w:type="spellStart"/>
      <w:r w:rsidRPr="00FC3442">
        <w:rPr>
          <w:rFonts w:ascii="Arial" w:eastAsiaTheme="minorEastAsia" w:hAnsi="Arial" w:cs="Arial"/>
          <w:sz w:val="24"/>
          <w:szCs w:val="24"/>
        </w:rPr>
        <w:t>van’t</w:t>
      </w:r>
      <w:proofErr w:type="spellEnd"/>
      <w:r w:rsidRPr="00FC3442">
        <w:rPr>
          <w:rFonts w:ascii="Arial" w:eastAsiaTheme="minorEastAsia" w:hAnsi="Arial" w:cs="Arial"/>
          <w:sz w:val="24"/>
          <w:szCs w:val="24"/>
        </w:rPr>
        <w:t xml:space="preserve"> Hoff factor.</w:t>
      </w:r>
    </w:p>
    <w:p w14:paraId="03317FF2" w14:textId="5A22CA87" w:rsidR="000C34BB" w:rsidRPr="00FC3442" w:rsidRDefault="000C34B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>The freezing depression equation takes the form</w:t>
      </w:r>
    </w:p>
    <w:p w14:paraId="03C08C3E" w14:textId="1145F6E1" w:rsidR="000C34BB" w:rsidRPr="00FC3442" w:rsidRDefault="000C34B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ΔT=Kf*m*i</m:t>
          </m:r>
        </m:oMath>
      </m:oMathPara>
    </w:p>
    <w:p w14:paraId="5BA39732" w14:textId="53C9A65B" w:rsidR="001202D0" w:rsidRPr="00FC3442" w:rsidRDefault="000C34B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proofErr w:type="spellStart"/>
      <w:r w:rsidRPr="00FC3442">
        <w:rPr>
          <w:rFonts w:ascii="Arial" w:eastAsiaTheme="minorEastAsia" w:hAnsi="Arial" w:cs="Arial"/>
          <w:sz w:val="24"/>
          <w:szCs w:val="24"/>
        </w:rPr>
        <w:t>Kf</w:t>
      </w:r>
      <w:proofErr w:type="spellEnd"/>
      <w:r w:rsidRPr="00FC3442">
        <w:rPr>
          <w:rFonts w:ascii="Arial" w:eastAsiaTheme="minorEastAsia" w:hAnsi="Arial" w:cs="Arial"/>
          <w:sz w:val="24"/>
          <w:szCs w:val="24"/>
        </w:rPr>
        <w:t xml:space="preserve"> is the freezing depression constant of a substance</w:t>
      </w:r>
      <w:r w:rsidR="005C1A07" w:rsidRPr="00FC3442">
        <w:rPr>
          <w:rFonts w:ascii="Arial" w:eastAsiaTheme="minorEastAsia" w:hAnsi="Arial" w:cs="Arial"/>
          <w:sz w:val="24"/>
          <w:szCs w:val="24"/>
        </w:rPr>
        <w:t>.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 </w:t>
      </w:r>
      <w:r w:rsidR="005C1A07" w:rsidRPr="00FC3442">
        <w:rPr>
          <w:rFonts w:ascii="Arial" w:eastAsiaTheme="minorEastAsia" w:hAnsi="Arial" w:cs="Arial"/>
          <w:sz w:val="24"/>
          <w:szCs w:val="24"/>
        </w:rPr>
        <w:t>I</w:t>
      </w:r>
      <w:r w:rsidRPr="00FC3442">
        <w:rPr>
          <w:rFonts w:ascii="Arial" w:eastAsiaTheme="minorEastAsia" w:hAnsi="Arial" w:cs="Arial"/>
          <w:sz w:val="24"/>
          <w:szCs w:val="24"/>
        </w:rPr>
        <w:t>t refer</w:t>
      </w:r>
      <w:r w:rsidR="00606E96" w:rsidRPr="00FC3442">
        <w:rPr>
          <w:rFonts w:ascii="Arial" w:eastAsiaTheme="minorEastAsia" w:hAnsi="Arial" w:cs="Arial"/>
          <w:sz w:val="24"/>
          <w:szCs w:val="24"/>
        </w:rPr>
        <w:t>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to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the </w:t>
      </w:r>
      <w:r w:rsidR="001202D0" w:rsidRPr="00FC3442">
        <w:rPr>
          <w:rFonts w:ascii="Arial" w:eastAsiaTheme="minorEastAsia" w:hAnsi="Arial" w:cs="Arial"/>
          <w:sz w:val="24"/>
          <w:szCs w:val="24"/>
        </w:rPr>
        <w:t xml:space="preserve">amount of energy used to raise the temperature of 1 kg of a solvent per mole. </w:t>
      </w:r>
      <w:proofErr w:type="gramStart"/>
      <w:r w:rsidR="001202D0" w:rsidRPr="00FC3442">
        <w:rPr>
          <w:rFonts w:ascii="Arial" w:eastAsiaTheme="minorEastAsia" w:hAnsi="Arial" w:cs="Arial"/>
          <w:sz w:val="24"/>
          <w:szCs w:val="24"/>
        </w:rPr>
        <w:t>Its</w:t>
      </w:r>
      <w:proofErr w:type="gramEnd"/>
      <w:r w:rsidR="001202D0" w:rsidRPr="00FC3442">
        <w:rPr>
          <w:rFonts w:ascii="Arial" w:eastAsiaTheme="minorEastAsia" w:hAnsi="Arial" w:cs="Arial"/>
          <w:sz w:val="24"/>
          <w:szCs w:val="24"/>
        </w:rPr>
        <w:t xml:space="preserve"> obtained by manipulating the equation above as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w:br/>
        </m:r>
      </m:oMath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Kf=(m*i)/ΔT</m:t>
          </m:r>
        </m:oMath>
      </m:oMathPara>
    </w:p>
    <w:p w14:paraId="239C4833" w14:textId="2DEC3CF8" w:rsidR="000C34BB" w:rsidRPr="00FC3442" w:rsidRDefault="000C34B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208B09B3" w14:textId="7C1749D8" w:rsidR="00B42B52" w:rsidRPr="00FC3442" w:rsidRDefault="00B42B52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The freezing depression constant for 5% acetic acid </w:t>
      </w:r>
    </w:p>
    <w:p w14:paraId="2478D12A" w14:textId="6A0900F5" w:rsidR="00B42B52" w:rsidRPr="00FC3442" w:rsidRDefault="00B42B52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∆T=T OF water-T of vinegar</m:t>
          </m:r>
        </m:oMath>
      </m:oMathPara>
    </w:p>
    <w:p w14:paraId="7676AB37" w14:textId="3FC89CC1" w:rsidR="00B42B52" w:rsidRPr="00FC3442" w:rsidRDefault="00B42B52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>∆T=0.0--1.9=1.9</m:t>
          </m:r>
        </m:oMath>
      </m:oMathPara>
    </w:p>
    <w:p w14:paraId="70BF00D0" w14:textId="4FF801FF" w:rsidR="00DC01F1" w:rsidRPr="00FC3442" w:rsidRDefault="00DC01F1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ΔT = </w:t>
      </w:r>
      <w:proofErr w:type="spellStart"/>
      <w:r w:rsidRPr="00FC3442">
        <w:rPr>
          <w:rFonts w:ascii="Arial" w:hAnsi="Arial" w:cs="Arial"/>
          <w:sz w:val="24"/>
          <w:szCs w:val="24"/>
        </w:rPr>
        <w:t>k</w:t>
      </w:r>
      <w:r w:rsidRPr="00FC3442">
        <w:rPr>
          <w:rFonts w:ascii="Arial" w:hAnsi="Arial" w:cs="Arial"/>
          <w:sz w:val="24"/>
          <w:szCs w:val="24"/>
          <w:vertAlign w:val="subscript"/>
        </w:rPr>
        <w:t>f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* m                where </w:t>
      </w:r>
      <w:proofErr w:type="spellStart"/>
      <w:r w:rsidRPr="00FC3442">
        <w:rPr>
          <w:rFonts w:ascii="Arial" w:hAnsi="Arial" w:cs="Arial"/>
          <w:sz w:val="24"/>
          <w:szCs w:val="24"/>
        </w:rPr>
        <w:t>k</w:t>
      </w:r>
      <w:r w:rsidRPr="00FC3442">
        <w:rPr>
          <w:rFonts w:ascii="Arial" w:hAnsi="Arial" w:cs="Arial"/>
          <w:sz w:val="24"/>
          <w:szCs w:val="24"/>
          <w:vertAlign w:val="subscript"/>
        </w:rPr>
        <w:t>f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= Freezing constant </w:t>
      </w:r>
    </w:p>
    <w:p w14:paraId="44DF3CD4" w14:textId="003B7BF6" w:rsidR="00152AAC" w:rsidRPr="00FC3442" w:rsidRDefault="00152AAC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= 1.86</w:t>
      </w:r>
      <w:r w:rsidRPr="00FC3442">
        <w:rPr>
          <w:rFonts w:ascii="Arial" w:hAnsi="Arial" w:cs="Arial"/>
          <w:sz w:val="24"/>
          <w:szCs w:val="24"/>
          <w:vertAlign w:val="subscript"/>
        </w:rPr>
        <w:t xml:space="preserve"> C</w:t>
      </w:r>
      <w:r w:rsidRPr="00FC3442">
        <w:rPr>
          <w:rFonts w:ascii="Arial" w:hAnsi="Arial" w:cs="Arial"/>
          <w:sz w:val="24"/>
          <w:szCs w:val="24"/>
        </w:rPr>
        <w:t>/ m * 0.766 m   = 1.63</w:t>
      </w:r>
      <w:r w:rsidR="00FF6A67" w:rsidRPr="00FC3442">
        <w:rPr>
          <w:rFonts w:ascii="Arial" w:hAnsi="Arial" w:cs="Arial"/>
          <w:sz w:val="24"/>
          <w:szCs w:val="24"/>
        </w:rPr>
        <w:t>0</w:t>
      </w:r>
      <w:r w:rsidRPr="00FC34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3442">
        <w:rPr>
          <w:rFonts w:ascii="Arial" w:hAnsi="Arial" w:cs="Arial"/>
          <w:sz w:val="24"/>
          <w:szCs w:val="24"/>
          <w:vertAlign w:val="superscript"/>
        </w:rPr>
        <w:t>o</w:t>
      </w:r>
      <w:r w:rsidRPr="00FC3442">
        <w:rPr>
          <w:rFonts w:ascii="Arial" w:hAnsi="Arial" w:cs="Arial"/>
          <w:sz w:val="24"/>
          <w:szCs w:val="24"/>
        </w:rPr>
        <w:t>c</w:t>
      </w:r>
      <w:proofErr w:type="spellEnd"/>
    </w:p>
    <w:p w14:paraId="15A4B633" w14:textId="2C9F6D10" w:rsidR="00DC01F1" w:rsidRPr="00FC3442" w:rsidRDefault="00152AAC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% error=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1.9-1.630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1.9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*100 %=14.6% error</m:t>
          </m:r>
        </m:oMath>
      </m:oMathPara>
    </w:p>
    <w:p w14:paraId="118043F2" w14:textId="1670CBE1" w:rsidR="00100C81" w:rsidRPr="00FC3442" w:rsidRDefault="00D723B7" w:rsidP="00FC3442">
      <w:pPr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FC3442">
        <w:rPr>
          <w:rFonts w:ascii="Arial" w:hAnsi="Arial" w:cs="Arial"/>
          <w:sz w:val="24"/>
          <w:szCs w:val="24"/>
        </w:rPr>
        <w:lastRenderedPageBreak/>
        <w:t>The</w:t>
      </w:r>
      <w:r w:rsidR="00100C81" w:rsidRPr="00FC3442">
        <w:rPr>
          <w:rFonts w:ascii="Arial" w:hAnsi="Arial" w:cs="Arial"/>
          <w:sz w:val="24"/>
          <w:szCs w:val="24"/>
        </w:rPr>
        <w:t xml:space="preserve"> </w:t>
      </w:r>
      <w:r w:rsidR="00100C81" w:rsidRPr="00D723B7">
        <w:rPr>
          <w:rFonts w:ascii="Arial" w:hAnsi="Arial" w:cs="Arial"/>
          <w:sz w:val="24"/>
          <w:szCs w:val="24"/>
        </w:rPr>
        <w:t>freezing point depression</w:t>
      </w:r>
      <w:r w:rsidR="00100C81" w:rsidRPr="00FC3442">
        <w:rPr>
          <w:rFonts w:ascii="Arial" w:hAnsi="Arial" w:cs="Arial"/>
          <w:sz w:val="24"/>
          <w:szCs w:val="24"/>
        </w:rPr>
        <w:t xml:space="preserve"> for the 5% </w:t>
      </w:r>
      <w:proofErr w:type="spellStart"/>
      <w:r w:rsidR="00100C81" w:rsidRPr="00FC3442">
        <w:rPr>
          <w:rFonts w:ascii="Arial" w:hAnsi="Arial" w:cs="Arial"/>
          <w:sz w:val="24"/>
          <w:szCs w:val="24"/>
        </w:rPr>
        <w:t>NaCl</w:t>
      </w:r>
      <w:proofErr w:type="spellEnd"/>
      <w:r w:rsidR="00100C81" w:rsidRPr="00FC3442">
        <w:rPr>
          <w:rFonts w:ascii="Arial" w:hAnsi="Arial" w:cs="Arial"/>
          <w:sz w:val="24"/>
          <w:szCs w:val="24"/>
        </w:rPr>
        <w:t xml:space="preserve"> solution.</w:t>
      </w:r>
      <w:proofErr w:type="gramEnd"/>
    </w:p>
    <w:p w14:paraId="3B2E62A8" w14:textId="74720C8E" w:rsidR="00100C81" w:rsidRPr="00FC3442" w:rsidRDefault="00196AA5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The calculated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>∆T=0.0- -3.6=3.6</m:t>
        </m:r>
      </m:oMath>
      <w:r w:rsidRPr="00FC3442">
        <w:rPr>
          <w:rFonts w:ascii="Arial" w:eastAsiaTheme="minorEastAsia" w:hAnsi="Arial" w:cs="Arial"/>
          <w:sz w:val="24"/>
          <w:szCs w:val="24"/>
          <w:vertAlign w:val="superscript"/>
        </w:rPr>
        <w:t>o</w:t>
      </w:r>
      <w:r w:rsidRPr="00FC3442">
        <w:rPr>
          <w:rFonts w:ascii="Arial" w:eastAsiaTheme="minorEastAsia" w:hAnsi="Arial" w:cs="Arial"/>
          <w:sz w:val="24"/>
          <w:szCs w:val="24"/>
        </w:rPr>
        <w:t>c</w:t>
      </w:r>
    </w:p>
    <w:p w14:paraId="03E3304E" w14:textId="4A535CC2" w:rsidR="00100C81" w:rsidRPr="00FC3442" w:rsidRDefault="00100C81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The dissociation of </w:t>
      </w:r>
      <w:proofErr w:type="spellStart"/>
      <w:r w:rsidRPr="00FC3442">
        <w:rPr>
          <w:rFonts w:ascii="Arial" w:eastAsiaTheme="minorEastAsia" w:hAnsi="Arial" w:cs="Arial"/>
          <w:sz w:val="24"/>
          <w:szCs w:val="24"/>
        </w:rPr>
        <w:t>NaCl</w:t>
      </w:r>
      <w:proofErr w:type="spellEnd"/>
      <w:r w:rsidRPr="00FC3442">
        <w:rPr>
          <w:rFonts w:ascii="Arial" w:eastAsiaTheme="minorEastAsia" w:hAnsi="Arial" w:cs="Arial"/>
          <w:sz w:val="24"/>
          <w:szCs w:val="24"/>
        </w:rPr>
        <w:t xml:space="preserve"> produces two particles, because </w:t>
      </w:r>
      <w:proofErr w:type="spellStart"/>
      <w:proofErr w:type="gramStart"/>
      <w:r w:rsidRPr="00FC3442">
        <w:rPr>
          <w:rFonts w:ascii="Arial" w:eastAsiaTheme="minorEastAsia" w:hAnsi="Arial" w:cs="Arial"/>
          <w:sz w:val="24"/>
          <w:szCs w:val="24"/>
        </w:rPr>
        <w:t>its</w:t>
      </w:r>
      <w:proofErr w:type="spellEnd"/>
      <w:proofErr w:type="gramEnd"/>
      <w:r w:rsidRPr="00FC3442">
        <w:rPr>
          <w:rFonts w:ascii="Arial" w:eastAsiaTheme="minorEastAsia" w:hAnsi="Arial" w:cs="Arial"/>
          <w:sz w:val="24"/>
          <w:szCs w:val="24"/>
        </w:rPr>
        <w:t xml:space="preserve"> an electrolyte </w:t>
      </w:r>
    </w:p>
    <w:p w14:paraId="2AFBA323" w14:textId="77777777" w:rsidR="003E6F64" w:rsidRPr="00FC3442" w:rsidRDefault="003E6F64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Salt ionic productions </w:t>
      </w:r>
    </w:p>
    <w:p w14:paraId="12AE3F26" w14:textId="004A3648" w:rsidR="003E6F64" w:rsidRPr="00FC3442" w:rsidRDefault="003E6F64" w:rsidP="00FC3442">
      <w:pPr>
        <w:spacing w:line="240" w:lineRule="auto"/>
        <w:rPr>
          <w:rFonts w:ascii="Arial" w:hAnsi="Arial" w:cs="Arial"/>
          <w:sz w:val="24"/>
          <w:szCs w:val="24"/>
          <w:vertAlign w:val="superscript"/>
        </w:rPr>
      </w:pPr>
      <w:r w:rsidRPr="00FC3442">
        <w:rPr>
          <w:rFonts w:ascii="Arial" w:hAnsi="Arial" w:cs="Arial"/>
          <w:sz w:val="24"/>
          <w:szCs w:val="24"/>
        </w:rPr>
        <w:t>1NaCl</w:t>
      </w:r>
      <w:r w:rsidR="00D723B7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>(</w:t>
      </w:r>
      <w:proofErr w:type="spellStart"/>
      <w:r w:rsidRPr="00FC3442">
        <w:rPr>
          <w:rFonts w:ascii="Arial" w:hAnsi="Arial" w:cs="Arial"/>
          <w:sz w:val="24"/>
          <w:szCs w:val="24"/>
        </w:rPr>
        <w:t>aq</w:t>
      </w:r>
      <w:proofErr w:type="spellEnd"/>
      <w:r w:rsidRPr="00FC3442">
        <w:rPr>
          <w:rFonts w:ascii="Arial" w:hAnsi="Arial" w:cs="Arial"/>
          <w:sz w:val="24"/>
          <w:szCs w:val="24"/>
        </w:rPr>
        <w:t>)</w:t>
      </w:r>
      <w:r w:rsidR="00D723B7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>→ 1Na</w:t>
      </w:r>
      <w:r w:rsidRPr="00FC3442">
        <w:rPr>
          <w:rFonts w:ascii="Arial" w:hAnsi="Arial" w:cs="Arial"/>
          <w:sz w:val="24"/>
          <w:szCs w:val="24"/>
          <w:vertAlign w:val="superscript"/>
        </w:rPr>
        <w:t>+</w:t>
      </w:r>
      <w:r w:rsidRPr="00FC3442">
        <w:rPr>
          <w:rFonts w:ascii="Arial" w:hAnsi="Arial" w:cs="Arial"/>
          <w:sz w:val="24"/>
          <w:szCs w:val="24"/>
        </w:rPr>
        <w:t xml:space="preserve"> + 1Cl</w:t>
      </w:r>
      <w:r w:rsidRPr="00FC3442">
        <w:rPr>
          <w:rFonts w:ascii="Arial" w:hAnsi="Arial" w:cs="Arial"/>
          <w:sz w:val="24"/>
          <w:szCs w:val="24"/>
          <w:vertAlign w:val="superscript"/>
        </w:rPr>
        <w:t>-</w:t>
      </w:r>
    </w:p>
    <w:p w14:paraId="41B94895" w14:textId="6C6B764E" w:rsidR="003E6F64" w:rsidRPr="00FC3442" w:rsidRDefault="003E6F64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Total number of moles produced </w:t>
      </w:r>
      <w:r w:rsidR="00606E96" w:rsidRPr="00FC3442">
        <w:rPr>
          <w:rFonts w:ascii="Arial" w:hAnsi="Arial" w:cs="Arial"/>
          <w:sz w:val="24"/>
          <w:szCs w:val="24"/>
        </w:rPr>
        <w:t>two</w:t>
      </w:r>
      <w:r w:rsidRPr="00FC3442">
        <w:rPr>
          <w:rFonts w:ascii="Arial" w:hAnsi="Arial" w:cs="Arial"/>
          <w:sz w:val="24"/>
          <w:szCs w:val="24"/>
        </w:rPr>
        <w:t xml:space="preserve"> mol</w:t>
      </w:r>
      <w:r w:rsidR="00D723B7">
        <w:rPr>
          <w:rFonts w:ascii="Arial" w:hAnsi="Arial" w:cs="Arial"/>
          <w:sz w:val="24"/>
          <w:szCs w:val="24"/>
        </w:rPr>
        <w:t>e</w:t>
      </w:r>
      <w:r w:rsidRPr="00FC3442">
        <w:rPr>
          <w:rFonts w:ascii="Arial" w:hAnsi="Arial" w:cs="Arial"/>
          <w:sz w:val="24"/>
          <w:szCs w:val="24"/>
        </w:rPr>
        <w:t>s of Na and Cl ions</w:t>
      </w:r>
    </w:p>
    <w:p w14:paraId="7B1A5278" w14:textId="77777777" w:rsidR="003E6F64" w:rsidRPr="00FC3442" w:rsidRDefault="003E6F64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700F75BE" w14:textId="3DA621C2" w:rsidR="00100C81" w:rsidRPr="00FC3442" w:rsidRDefault="00100C81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ΔT = </w:t>
      </w:r>
      <w:proofErr w:type="spellStart"/>
      <w:r w:rsidRPr="00FC3442">
        <w:rPr>
          <w:rFonts w:ascii="Arial" w:hAnsi="Arial" w:cs="Arial"/>
          <w:sz w:val="24"/>
          <w:szCs w:val="24"/>
        </w:rPr>
        <w:t>k</w:t>
      </w:r>
      <w:r w:rsidRPr="00FC3442">
        <w:rPr>
          <w:rFonts w:ascii="Arial" w:hAnsi="Arial" w:cs="Arial"/>
          <w:sz w:val="24"/>
          <w:szCs w:val="24"/>
          <w:vertAlign w:val="subscript"/>
        </w:rPr>
        <w:t>f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* </w:t>
      </w:r>
      <w:r w:rsidR="005C1A07" w:rsidRPr="00FC3442">
        <w:rPr>
          <w:rFonts w:ascii="Arial" w:hAnsi="Arial" w:cs="Arial"/>
          <w:sz w:val="24"/>
          <w:szCs w:val="24"/>
        </w:rPr>
        <w:t>m *</w:t>
      </w:r>
      <w:proofErr w:type="spellStart"/>
      <w:r w:rsidRPr="00FC3442">
        <w:rPr>
          <w:rFonts w:ascii="Arial" w:hAnsi="Arial" w:cs="Arial"/>
          <w:sz w:val="24"/>
          <w:szCs w:val="24"/>
        </w:rPr>
        <w:t>i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             where </w:t>
      </w:r>
      <w:proofErr w:type="spellStart"/>
      <w:r w:rsidRPr="00FC3442">
        <w:rPr>
          <w:rFonts w:ascii="Arial" w:hAnsi="Arial" w:cs="Arial"/>
          <w:sz w:val="24"/>
          <w:szCs w:val="24"/>
        </w:rPr>
        <w:t>k</w:t>
      </w:r>
      <w:r w:rsidRPr="00FC3442">
        <w:rPr>
          <w:rFonts w:ascii="Arial" w:hAnsi="Arial" w:cs="Arial"/>
          <w:sz w:val="24"/>
          <w:szCs w:val="24"/>
          <w:vertAlign w:val="subscript"/>
        </w:rPr>
        <w:t>f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= Freezing constant </w:t>
      </w:r>
    </w:p>
    <w:p w14:paraId="1C24F4FC" w14:textId="77777777" w:rsidR="00100C81" w:rsidRPr="00FC3442" w:rsidRDefault="00100C81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50D71DDF" w14:textId="147EFBA1" w:rsidR="00100C81" w:rsidRPr="00FC3442" w:rsidRDefault="00100C81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 = </w:t>
      </w:r>
      <w:r w:rsidR="00196AA5" w:rsidRPr="00FC3442">
        <w:rPr>
          <w:rFonts w:ascii="Arial" w:hAnsi="Arial" w:cs="Arial"/>
          <w:sz w:val="24"/>
          <w:szCs w:val="24"/>
        </w:rPr>
        <w:t>1.86</w:t>
      </w:r>
      <w:r w:rsidRPr="00FC3442">
        <w:rPr>
          <w:rFonts w:ascii="Arial" w:hAnsi="Arial" w:cs="Arial"/>
          <w:sz w:val="24"/>
          <w:szCs w:val="24"/>
          <w:vertAlign w:val="subscript"/>
        </w:rPr>
        <w:t xml:space="preserve"> C</w:t>
      </w:r>
      <w:r w:rsidRPr="00FC3442">
        <w:rPr>
          <w:rFonts w:ascii="Arial" w:hAnsi="Arial" w:cs="Arial"/>
          <w:sz w:val="24"/>
          <w:szCs w:val="24"/>
        </w:rPr>
        <w:t>/ m * 0.8</w:t>
      </w:r>
      <w:r w:rsidR="00A532AA" w:rsidRPr="00FC3442">
        <w:rPr>
          <w:rFonts w:ascii="Arial" w:hAnsi="Arial" w:cs="Arial"/>
          <w:sz w:val="24"/>
          <w:szCs w:val="24"/>
        </w:rPr>
        <w:t>99</w:t>
      </w:r>
      <w:r w:rsidRPr="00FC3442">
        <w:rPr>
          <w:rFonts w:ascii="Arial" w:hAnsi="Arial" w:cs="Arial"/>
          <w:sz w:val="24"/>
          <w:szCs w:val="24"/>
        </w:rPr>
        <w:t xml:space="preserve"> m *2</w:t>
      </w:r>
      <w:r w:rsidR="00196AA5" w:rsidRPr="00FC3442">
        <w:rPr>
          <w:rFonts w:ascii="Arial" w:hAnsi="Arial" w:cs="Arial"/>
          <w:sz w:val="24"/>
          <w:szCs w:val="24"/>
        </w:rPr>
        <w:t xml:space="preserve"> = 3.</w:t>
      </w:r>
      <w:r w:rsidR="00152AAC" w:rsidRPr="00FC3442">
        <w:rPr>
          <w:rFonts w:ascii="Arial" w:hAnsi="Arial" w:cs="Arial"/>
          <w:sz w:val="24"/>
          <w:szCs w:val="24"/>
        </w:rPr>
        <w:t>43</w:t>
      </w:r>
      <w:r w:rsidR="00196AA5" w:rsidRPr="00FC34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96AA5" w:rsidRPr="00FC3442">
        <w:rPr>
          <w:rFonts w:ascii="Arial" w:hAnsi="Arial" w:cs="Arial"/>
          <w:sz w:val="24"/>
          <w:szCs w:val="24"/>
          <w:vertAlign w:val="superscript"/>
        </w:rPr>
        <w:t>o</w:t>
      </w:r>
      <w:r w:rsidR="005C1A07" w:rsidRPr="00FC3442">
        <w:rPr>
          <w:rFonts w:ascii="Arial" w:hAnsi="Arial" w:cs="Arial"/>
          <w:sz w:val="24"/>
          <w:szCs w:val="24"/>
        </w:rPr>
        <w:t>C</w:t>
      </w:r>
      <w:proofErr w:type="spellEnd"/>
    </w:p>
    <w:p w14:paraId="4F836FCE" w14:textId="529C2BAD" w:rsidR="00196AA5" w:rsidRPr="00FC3442" w:rsidRDefault="00196AA5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% error=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3.6-3.43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3.6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*100 %=7.2% error</m:t>
          </m:r>
        </m:oMath>
      </m:oMathPara>
    </w:p>
    <w:p w14:paraId="4C446A68" w14:textId="16D0DE73" w:rsidR="005C1A07" w:rsidRPr="00FC3442" w:rsidRDefault="005C1A0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This error could attribute </w:t>
      </w:r>
      <w:r w:rsidR="00606E96" w:rsidRPr="00FC3442">
        <w:rPr>
          <w:rFonts w:ascii="Arial" w:hAnsi="Arial" w:cs="Arial"/>
          <w:sz w:val="24"/>
          <w:szCs w:val="24"/>
        </w:rPr>
        <w:t xml:space="preserve">the </w:t>
      </w:r>
      <w:r w:rsidRPr="00FC3442">
        <w:rPr>
          <w:rFonts w:ascii="Arial" w:hAnsi="Arial" w:cs="Arial"/>
          <w:sz w:val="24"/>
          <w:szCs w:val="24"/>
        </w:rPr>
        <w:t>wrong measurement of temperature or mass</w:t>
      </w:r>
    </w:p>
    <w:p w14:paraId="0E79A5F0" w14:textId="0FAB402B" w:rsidR="00A77F0E" w:rsidRPr="00FC3442" w:rsidRDefault="00A77F0E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The freezing point </w:t>
      </w:r>
      <w:r w:rsidR="005C1A07" w:rsidRPr="00FC3442">
        <w:rPr>
          <w:rFonts w:ascii="Arial" w:eastAsiaTheme="minorEastAsia" w:hAnsi="Arial" w:cs="Arial"/>
          <w:sz w:val="24"/>
          <w:szCs w:val="24"/>
        </w:rPr>
        <w:t xml:space="preserve">depression of acetic acid is lower than that of sodium chloride </w:t>
      </w:r>
      <w:r w:rsidRPr="00FC3442">
        <w:rPr>
          <w:rFonts w:ascii="Arial" w:eastAsiaTheme="minorEastAsia" w:hAnsi="Arial" w:cs="Arial"/>
          <w:sz w:val="24"/>
          <w:szCs w:val="24"/>
        </w:rPr>
        <w:t xml:space="preserve">is because acetic acid is a weak </w:t>
      </w:r>
      <w:r w:rsidR="005C1A07" w:rsidRPr="00FC3442">
        <w:rPr>
          <w:rFonts w:ascii="Arial" w:eastAsiaTheme="minorEastAsia" w:hAnsi="Arial" w:cs="Arial"/>
          <w:sz w:val="24"/>
          <w:szCs w:val="24"/>
        </w:rPr>
        <w:t>electrolyte.</w:t>
      </w:r>
    </w:p>
    <w:p w14:paraId="585504B0" w14:textId="77777777" w:rsidR="00152AAC" w:rsidRPr="00FC3442" w:rsidRDefault="00152AAC" w:rsidP="00FC3442">
      <w:pPr>
        <w:spacing w:line="240" w:lineRule="auto"/>
        <w:rPr>
          <w:rFonts w:ascii="Arial" w:hAnsi="Arial" w:cs="Arial"/>
          <w:sz w:val="24"/>
          <w:szCs w:val="24"/>
        </w:rPr>
      </w:pPr>
    </w:p>
    <w:p w14:paraId="477B9336" w14:textId="51CB554F" w:rsidR="00667AE2" w:rsidRPr="00FC3442" w:rsidRDefault="00667AE2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94AB3E" wp14:editId="2AC60DE4">
            <wp:extent cx="5172075" cy="2790825"/>
            <wp:effectExtent l="0" t="0" r="952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AECE9FAC-F167-434D-B624-8B6DAF98C2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3083D01" w14:textId="53FD621E" w:rsidR="00196AA5" w:rsidRPr="00FC3442" w:rsidRDefault="00196AA5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44E4E03B" w14:textId="1B7AFF4B" w:rsidR="00667AE2" w:rsidRPr="00FC3442" w:rsidRDefault="00667AE2" w:rsidP="00FC3442">
      <w:pPr>
        <w:tabs>
          <w:tab w:val="left" w:pos="5925"/>
        </w:tabs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ab/>
      </w:r>
    </w:p>
    <w:p w14:paraId="7B64575B" w14:textId="4F5B41D0" w:rsidR="00196AA5" w:rsidRPr="00FC3442" w:rsidRDefault="005C1A07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AF89CEE" wp14:editId="252E3DA3">
            <wp:extent cx="5048250" cy="3705225"/>
            <wp:effectExtent l="0" t="0" r="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0A02AB8A-368A-4D2B-BCB2-B22537F356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01E9499" w14:textId="21D06F50" w:rsidR="00100C81" w:rsidRPr="00FC3442" w:rsidRDefault="00100C81" w:rsidP="00FC344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</w:p>
    <w:p w14:paraId="4E3DA57F" w14:textId="0A3BA55A" w:rsidR="00A77F0E" w:rsidRPr="00FC3442" w:rsidRDefault="00A77F0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 From the </w:t>
      </w:r>
      <w:r w:rsidR="00785A85" w:rsidRPr="00FC3442">
        <w:rPr>
          <w:rFonts w:ascii="Arial" w:hAnsi="Arial" w:cs="Arial"/>
          <w:sz w:val="24"/>
          <w:szCs w:val="24"/>
        </w:rPr>
        <w:t xml:space="preserve">graphs, </w:t>
      </w:r>
      <w:r w:rsidR="0085087E" w:rsidRPr="00FC3442">
        <w:rPr>
          <w:rFonts w:ascii="Arial" w:hAnsi="Arial" w:cs="Arial"/>
          <w:sz w:val="24"/>
          <w:szCs w:val="24"/>
        </w:rPr>
        <w:t>the</w:t>
      </w:r>
      <w:r w:rsidRPr="00FC3442">
        <w:rPr>
          <w:rFonts w:ascii="Arial" w:hAnsi="Arial" w:cs="Arial"/>
          <w:sz w:val="24"/>
          <w:szCs w:val="24"/>
        </w:rPr>
        <w:t xml:space="preserve"> freezing point for a substance is </w:t>
      </w:r>
      <w:r w:rsidR="00606E96" w:rsidRPr="00FC3442">
        <w:rPr>
          <w:rFonts w:ascii="Arial" w:hAnsi="Arial" w:cs="Arial"/>
          <w:sz w:val="24"/>
          <w:szCs w:val="24"/>
        </w:rPr>
        <w:t xml:space="preserve">the </w:t>
      </w:r>
      <w:r w:rsidRPr="00FC3442">
        <w:rPr>
          <w:rFonts w:ascii="Arial" w:hAnsi="Arial" w:cs="Arial"/>
          <w:sz w:val="24"/>
          <w:szCs w:val="24"/>
        </w:rPr>
        <w:t xml:space="preserve">same as its melting </w:t>
      </w:r>
      <w:r w:rsidR="00785A85" w:rsidRPr="00FC3442">
        <w:rPr>
          <w:rFonts w:ascii="Arial" w:hAnsi="Arial" w:cs="Arial"/>
          <w:sz w:val="24"/>
          <w:szCs w:val="24"/>
        </w:rPr>
        <w:t>point.</w:t>
      </w:r>
    </w:p>
    <w:p w14:paraId="2E02E064" w14:textId="77777777" w:rsidR="00A77F0E" w:rsidRPr="00FC3442" w:rsidRDefault="00A77F0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 Distilled Water = 0</w:t>
      </w:r>
      <w:r w:rsidRPr="00FC3442">
        <w:rPr>
          <w:rFonts w:ascii="Arial" w:hAnsi="Arial" w:cs="Arial"/>
          <w:sz w:val="24"/>
          <w:szCs w:val="24"/>
          <w:vertAlign w:val="superscript"/>
        </w:rPr>
        <w:t>o</w:t>
      </w:r>
      <w:r w:rsidRPr="00FC3442">
        <w:rPr>
          <w:rFonts w:ascii="Arial" w:hAnsi="Arial" w:cs="Arial"/>
          <w:sz w:val="24"/>
          <w:szCs w:val="24"/>
        </w:rPr>
        <w:t>C</w:t>
      </w:r>
    </w:p>
    <w:p w14:paraId="3F671B58" w14:textId="77777777" w:rsidR="00A77F0E" w:rsidRPr="00FC3442" w:rsidRDefault="00A77F0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5% vinegar = -1.9</w:t>
      </w:r>
      <w:r w:rsidRPr="00FC3442">
        <w:rPr>
          <w:rFonts w:ascii="Arial" w:hAnsi="Arial" w:cs="Arial"/>
          <w:sz w:val="24"/>
          <w:szCs w:val="24"/>
          <w:vertAlign w:val="superscript"/>
        </w:rPr>
        <w:t>o</w:t>
      </w:r>
      <w:r w:rsidRPr="00FC3442">
        <w:rPr>
          <w:rFonts w:ascii="Arial" w:hAnsi="Arial" w:cs="Arial"/>
          <w:sz w:val="24"/>
          <w:szCs w:val="24"/>
        </w:rPr>
        <w:t>C</w:t>
      </w:r>
    </w:p>
    <w:p w14:paraId="7190CF97" w14:textId="261E12BF" w:rsidR="00A77F0E" w:rsidRPr="00FC3442" w:rsidRDefault="00A77F0E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5% </w:t>
      </w:r>
      <w:proofErr w:type="spellStart"/>
      <w:r w:rsidRPr="00FC3442">
        <w:rPr>
          <w:rFonts w:ascii="Arial" w:hAnsi="Arial" w:cs="Arial"/>
          <w:sz w:val="24"/>
          <w:szCs w:val="24"/>
        </w:rPr>
        <w:t>Na</w:t>
      </w:r>
      <w:r w:rsidR="00606E96" w:rsidRPr="00FC3442">
        <w:rPr>
          <w:rFonts w:ascii="Arial" w:hAnsi="Arial" w:cs="Arial"/>
          <w:sz w:val="24"/>
          <w:szCs w:val="24"/>
        </w:rPr>
        <w:t>C</w:t>
      </w:r>
      <w:r w:rsidRPr="00FC3442">
        <w:rPr>
          <w:rFonts w:ascii="Arial" w:hAnsi="Arial" w:cs="Arial"/>
          <w:sz w:val="24"/>
          <w:szCs w:val="24"/>
        </w:rPr>
        <w:t>l</w:t>
      </w:r>
      <w:proofErr w:type="spellEnd"/>
      <w:r w:rsidRPr="00FC3442">
        <w:rPr>
          <w:rFonts w:ascii="Arial" w:hAnsi="Arial" w:cs="Arial"/>
          <w:sz w:val="24"/>
          <w:szCs w:val="24"/>
        </w:rPr>
        <w:t xml:space="preserve"> = -3.6 </w:t>
      </w:r>
      <w:proofErr w:type="spellStart"/>
      <w:r w:rsidRPr="00FC3442">
        <w:rPr>
          <w:rFonts w:ascii="Arial" w:hAnsi="Arial" w:cs="Arial"/>
          <w:sz w:val="24"/>
          <w:szCs w:val="24"/>
          <w:vertAlign w:val="superscript"/>
        </w:rPr>
        <w:t>o</w:t>
      </w:r>
      <w:r w:rsidRPr="00FC3442">
        <w:rPr>
          <w:rFonts w:ascii="Arial" w:hAnsi="Arial" w:cs="Arial"/>
          <w:sz w:val="24"/>
          <w:szCs w:val="24"/>
        </w:rPr>
        <w:t>C</w:t>
      </w:r>
      <w:proofErr w:type="spellEnd"/>
    </w:p>
    <w:p w14:paraId="3BBD8E88" w14:textId="2A6DFA05" w:rsidR="001202D0" w:rsidRPr="00FC3442" w:rsidRDefault="00702CD6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An </w:t>
      </w:r>
      <w:r w:rsidR="006708A1" w:rsidRPr="00FC3442">
        <w:rPr>
          <w:rFonts w:ascii="Arial" w:eastAsiaTheme="minorEastAsia" w:hAnsi="Arial" w:cs="Arial"/>
          <w:sz w:val="24"/>
          <w:szCs w:val="24"/>
        </w:rPr>
        <w:t>aqueous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solution is a solution that contains dissolved </w:t>
      </w:r>
      <w:r w:rsidR="00785A85" w:rsidRPr="00FC3442">
        <w:rPr>
          <w:rFonts w:ascii="Arial" w:eastAsiaTheme="minorEastAsia" w:hAnsi="Arial" w:cs="Arial"/>
          <w:sz w:val="24"/>
          <w:szCs w:val="24"/>
        </w:rPr>
        <w:t>ions. The</w:t>
      </w:r>
      <w:r w:rsidR="001202D0" w:rsidRPr="00FC3442">
        <w:rPr>
          <w:rFonts w:ascii="Arial" w:eastAsiaTheme="minorEastAsia" w:hAnsi="Arial" w:cs="Arial"/>
          <w:sz w:val="24"/>
          <w:szCs w:val="24"/>
        </w:rPr>
        <w:t xml:space="preserve"> ions are mobile: enabling an aqueous solution to be able to conduct </w:t>
      </w:r>
      <w:r w:rsidR="00785A85" w:rsidRPr="00FC3442">
        <w:rPr>
          <w:rFonts w:ascii="Arial" w:eastAsiaTheme="minorEastAsia" w:hAnsi="Arial" w:cs="Arial"/>
          <w:sz w:val="24"/>
          <w:szCs w:val="24"/>
        </w:rPr>
        <w:t>electricity. Depending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on electrical </w:t>
      </w:r>
      <w:r w:rsidR="006708A1" w:rsidRPr="00FC3442">
        <w:rPr>
          <w:rFonts w:ascii="Arial" w:eastAsiaTheme="minorEastAsia" w:hAnsi="Arial" w:cs="Arial"/>
          <w:sz w:val="24"/>
          <w:szCs w:val="24"/>
        </w:rPr>
        <w:t>conductivity, solutions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are classified as either electrolytes or non-</w:t>
      </w:r>
      <w:r w:rsidR="006708A1" w:rsidRPr="00FC3442">
        <w:rPr>
          <w:rFonts w:ascii="Arial" w:eastAsiaTheme="minorEastAsia" w:hAnsi="Arial" w:cs="Arial"/>
          <w:sz w:val="24"/>
          <w:szCs w:val="24"/>
        </w:rPr>
        <w:t>electrolytes.</w:t>
      </w:r>
      <w:r w:rsidR="001202D0" w:rsidRPr="00FC3442">
        <w:rPr>
          <w:rFonts w:ascii="Arial" w:eastAsiaTheme="minorEastAsia" w:hAnsi="Arial" w:cs="Arial"/>
          <w:sz w:val="24"/>
          <w:szCs w:val="24"/>
        </w:rPr>
        <w:t xml:space="preserve"> Electrolytes conduct electricity while non</w:t>
      </w:r>
      <w:r w:rsidR="00606E96" w:rsidRPr="00FC3442">
        <w:rPr>
          <w:rFonts w:ascii="Arial" w:eastAsiaTheme="minorEastAsia" w:hAnsi="Arial" w:cs="Arial"/>
          <w:sz w:val="24"/>
          <w:szCs w:val="24"/>
        </w:rPr>
        <w:t>-</w:t>
      </w:r>
      <w:r w:rsidR="001202D0" w:rsidRPr="00FC3442">
        <w:rPr>
          <w:rFonts w:ascii="Arial" w:eastAsiaTheme="minorEastAsia" w:hAnsi="Arial" w:cs="Arial"/>
          <w:sz w:val="24"/>
          <w:szCs w:val="24"/>
        </w:rPr>
        <w:t>electrolytes do not conduct electricity</w:t>
      </w:r>
    </w:p>
    <w:p w14:paraId="2C9BCCB5" w14:textId="77777777" w:rsidR="001202D0" w:rsidRPr="00FC3442" w:rsidRDefault="001202D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>Strong electrolyte %5 sodium chloride</w:t>
      </w:r>
    </w:p>
    <w:p w14:paraId="156DB4AA" w14:textId="43C50C2C" w:rsidR="001202D0" w:rsidRDefault="001202D0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>Weak electrolyte %5 acetic acid and distilled water.</w:t>
      </w:r>
    </w:p>
    <w:p w14:paraId="73797BCE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168F7311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183E15F1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20DC6BF6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432672B1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350ABE3A" w14:textId="77777777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1098611D" w14:textId="62658930" w:rsidR="0013565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13565B">
        <w:rPr>
          <w:rFonts w:ascii="Arial" w:eastAsiaTheme="minorEastAsia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23DB727C" wp14:editId="3C0402A3">
            <wp:simplePos x="0" y="0"/>
            <wp:positionH relativeFrom="margin">
              <wp:align>left</wp:align>
            </wp:positionH>
            <wp:positionV relativeFrom="paragraph">
              <wp:posOffset>278130</wp:posOffset>
            </wp:positionV>
            <wp:extent cx="1713230" cy="1629410"/>
            <wp:effectExtent l="0" t="0" r="1270" b="8890"/>
            <wp:wrapSquare wrapText="bothSides"/>
            <wp:docPr id="2" name="Picture 2" descr="CAS SW-II Basic Weighing Scale in Ke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 SW-II Basic Weighing Scale in Keny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Theme="minorEastAsia" w:hAnsi="Arial" w:cs="Arial"/>
          <w:sz w:val="24"/>
          <w:szCs w:val="24"/>
        </w:rPr>
        <w:t xml:space="preserve">EQUIPMENTS AND APPARTUS </w:t>
      </w:r>
    </w:p>
    <w:p w14:paraId="43FDB2C3" w14:textId="69778FA6" w:rsidR="005D673B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Weighing scale used to measure the amount of a substance. The top pan is cleaned regularly to ensure accuracy. For better results, the substance to be measured is placed in container, and the scale tarred. </w:t>
      </w:r>
      <w:r>
        <w:rPr>
          <w:rFonts w:ascii="Arial" w:eastAsiaTheme="minorEastAsia" w:hAnsi="Arial" w:cs="Arial"/>
          <w:sz w:val="24"/>
          <w:szCs w:val="24"/>
        </w:rPr>
        <w:br w:type="textWrapping" w:clear="all"/>
      </w:r>
      <w:r>
        <w:rPr>
          <w:noProof/>
        </w:rPr>
        <w:drawing>
          <wp:inline distT="0" distB="0" distL="0" distR="0" wp14:anchorId="560C060C" wp14:editId="12470B64">
            <wp:extent cx="1013791" cy="2037080"/>
            <wp:effectExtent l="0" t="0" r="0" b="1270"/>
            <wp:docPr id="4" name="Picture 4" descr="Volumetric Flask, 100ml - Class B, ASTM - Tolerance &amp;plusmn;0.160 ml - Glass Stopper - Single, Blue Graduation - Eisco La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lumetric Flask, 100ml - Class B, ASTM - Tolerance &amp;plusmn;0.160 ml - Glass Stopper - Single, Blue Graduation - Eisco Lab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966" cy="206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2493">
        <w:rPr>
          <w:rFonts w:ascii="Arial" w:eastAsiaTheme="minorEastAsia" w:hAnsi="Arial" w:cs="Arial"/>
          <w:sz w:val="24"/>
          <w:szCs w:val="24"/>
        </w:rPr>
        <w:t>Volumetric</w:t>
      </w:r>
      <w:r>
        <w:rPr>
          <w:rFonts w:ascii="Arial" w:eastAsiaTheme="minorEastAsia" w:hAnsi="Arial" w:cs="Arial"/>
          <w:sz w:val="24"/>
          <w:szCs w:val="24"/>
        </w:rPr>
        <w:t xml:space="preserve"> flask used to measure molar </w:t>
      </w:r>
      <w:proofErr w:type="gramStart"/>
      <w:r>
        <w:rPr>
          <w:rFonts w:ascii="Arial" w:eastAsiaTheme="minorEastAsia" w:hAnsi="Arial" w:cs="Arial"/>
          <w:sz w:val="24"/>
          <w:szCs w:val="24"/>
        </w:rPr>
        <w:t>solutions ,</w:t>
      </w:r>
      <w:proofErr w:type="gramEnd"/>
      <w:r>
        <w:rPr>
          <w:rFonts w:ascii="Arial" w:eastAsiaTheme="minorEastAsia" w:hAnsi="Arial" w:cs="Arial"/>
          <w:sz w:val="24"/>
          <w:szCs w:val="24"/>
        </w:rPr>
        <w:t xml:space="preserve"> care should be taken when </w:t>
      </w:r>
      <w:r w:rsidR="00522493">
        <w:rPr>
          <w:rFonts w:ascii="Arial" w:eastAsiaTheme="minorEastAsia" w:hAnsi="Arial" w:cs="Arial"/>
          <w:sz w:val="24"/>
          <w:szCs w:val="24"/>
        </w:rPr>
        <w:t>swirling as the glass is sensitive to temperature.</w:t>
      </w:r>
    </w:p>
    <w:p w14:paraId="422D1F0A" w14:textId="5536E56D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Pipette for delivering drop wise amounts of liquids.</w:t>
      </w:r>
    </w:p>
    <w:p w14:paraId="360C6382" w14:textId="5445E45E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B02B892" wp14:editId="2F640963">
            <wp:extent cx="2673626" cy="2136775"/>
            <wp:effectExtent l="0" t="0" r="0" b="0"/>
            <wp:docPr id="5" name="Picture 5" descr="Aquarium Co-Op - 3ml Pip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quarium Co-Op - 3ml Pipet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410" cy="214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9BF22" w14:textId="77777777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6A265F01" w14:textId="77777777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5D179988" w14:textId="77777777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6D69CD05" w14:textId="77777777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1692596A" w14:textId="2EE60FD2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lastRenderedPageBreak/>
        <w:t>Thermometer for taking temperature readings for the freezing and melting point of solutions</w:t>
      </w:r>
    </w:p>
    <w:p w14:paraId="5451B685" w14:textId="5DD3E7CD" w:rsidR="00231ECD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9727D07" wp14:editId="37AC4489">
            <wp:extent cx="1977390" cy="1133061"/>
            <wp:effectExtent l="0" t="0" r="3810" b="0"/>
            <wp:docPr id="6" name="Picture 6" descr="44/826/8 | Brannan Immersion Glass Thermometer, Laboratory, -10 → +360 °C |  RS Compon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4/826/8 | Brannan Immersion Glass Thermometer, Laboratory, -10 → +360 °C |  RS Componen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870" cy="114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8E7EB" w14:textId="77777777" w:rsidR="00522493" w:rsidRDefault="0052249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3F509179" w14:textId="77777777" w:rsidR="0013565B" w:rsidRPr="00FC3442" w:rsidRDefault="0013565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35208C19" w14:textId="6B4D4BCC" w:rsidR="005D673B" w:rsidRPr="00FC3442" w:rsidRDefault="005D673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ASSUMPTIONS </w:t>
      </w:r>
    </w:p>
    <w:p w14:paraId="0F61D330" w14:textId="2D432BF6" w:rsidR="005D673B" w:rsidRPr="00FC3442" w:rsidRDefault="005D673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Material with the same or close to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the </w:t>
      </w:r>
      <w:r w:rsidRPr="00FC3442">
        <w:rPr>
          <w:rFonts w:ascii="Arial" w:eastAsiaTheme="minorEastAsia" w:hAnsi="Arial" w:cs="Arial"/>
          <w:sz w:val="24"/>
          <w:szCs w:val="24"/>
        </w:rPr>
        <w:t xml:space="preserve">same molecular weight </w:t>
      </w:r>
      <w:r w:rsidR="00606E96" w:rsidRPr="00FC3442">
        <w:rPr>
          <w:rFonts w:ascii="Arial" w:eastAsiaTheme="minorEastAsia" w:hAnsi="Arial" w:cs="Arial"/>
          <w:sz w:val="24"/>
          <w:szCs w:val="24"/>
        </w:rPr>
        <w:t>is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expected to have the same freezing point. However, this is not the case due to different properties such as 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the </w:t>
      </w:r>
      <w:r w:rsidRPr="00FC3442">
        <w:rPr>
          <w:rFonts w:ascii="Arial" w:eastAsiaTheme="minorEastAsia" w:hAnsi="Arial" w:cs="Arial"/>
          <w:sz w:val="24"/>
          <w:szCs w:val="24"/>
        </w:rPr>
        <w:t>electrolytic ability</w:t>
      </w:r>
    </w:p>
    <w:p w14:paraId="2165113F" w14:textId="04FA540A" w:rsidR="00785A85" w:rsidRPr="00FC3442" w:rsidRDefault="005D673B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Salt is added to the ice over vinegar because it causes salt lowers the freezing point </w:t>
      </w:r>
      <w:r w:rsidR="00827080" w:rsidRPr="00FC3442">
        <w:rPr>
          <w:rFonts w:ascii="Arial" w:eastAsiaTheme="minorEastAsia" w:hAnsi="Arial" w:cs="Arial"/>
          <w:sz w:val="24"/>
          <w:szCs w:val="24"/>
        </w:rPr>
        <w:t>of ice, providing forming ice cream crystals faster and better results</w:t>
      </w:r>
      <w:r w:rsidR="005D278A" w:rsidRPr="00FC3442">
        <w:rPr>
          <w:rFonts w:ascii="Arial" w:eastAsiaTheme="minorEastAsia" w:hAnsi="Arial" w:cs="Arial"/>
          <w:sz w:val="24"/>
          <w:szCs w:val="24"/>
        </w:rPr>
        <w:t xml:space="preserve">. This can be seen </w:t>
      </w:r>
      <w:r w:rsidR="00785A85" w:rsidRPr="00FC3442">
        <w:rPr>
          <w:rFonts w:ascii="Arial" w:eastAsiaTheme="minorEastAsia" w:hAnsi="Arial" w:cs="Arial"/>
          <w:sz w:val="24"/>
          <w:szCs w:val="24"/>
        </w:rPr>
        <w:t xml:space="preserve">illustrated by the numerical values of freezing point depression of </w:t>
      </w:r>
      <w:proofErr w:type="spellStart"/>
      <w:r w:rsidR="00785A85" w:rsidRPr="00FC3442">
        <w:rPr>
          <w:rFonts w:ascii="Arial" w:eastAsiaTheme="minorEastAsia" w:hAnsi="Arial" w:cs="Arial"/>
          <w:sz w:val="24"/>
          <w:szCs w:val="24"/>
        </w:rPr>
        <w:t>NaCl</w:t>
      </w:r>
      <w:proofErr w:type="spellEnd"/>
      <w:r w:rsidR="00785A85" w:rsidRPr="00FC3442">
        <w:rPr>
          <w:rFonts w:ascii="Arial" w:eastAsiaTheme="minorEastAsia" w:hAnsi="Arial" w:cs="Arial"/>
          <w:sz w:val="24"/>
          <w:szCs w:val="24"/>
        </w:rPr>
        <w:t xml:space="preserve"> being higher than that of acetic acid. </w:t>
      </w:r>
      <w:proofErr w:type="gramStart"/>
      <w:r w:rsidR="00785A85" w:rsidRPr="00FC3442">
        <w:rPr>
          <w:rFonts w:ascii="Arial" w:eastAsiaTheme="minorEastAsia" w:hAnsi="Arial" w:cs="Arial"/>
          <w:sz w:val="24"/>
          <w:szCs w:val="24"/>
        </w:rPr>
        <w:t xml:space="preserve">(-3.43 </w:t>
      </w:r>
      <w:r w:rsidR="00785A85" w:rsidRPr="00FC3442">
        <w:rPr>
          <w:rFonts w:ascii="Arial" w:eastAsiaTheme="minorEastAsia" w:hAnsi="Arial" w:cs="Arial"/>
          <w:sz w:val="24"/>
          <w:szCs w:val="24"/>
          <w:vertAlign w:val="superscript"/>
        </w:rPr>
        <w:t>0</w:t>
      </w:r>
      <w:r w:rsidR="00785A85" w:rsidRPr="00FC3442">
        <w:rPr>
          <w:rFonts w:ascii="Arial" w:eastAsiaTheme="minorEastAsia" w:hAnsi="Arial" w:cs="Arial"/>
          <w:sz w:val="24"/>
          <w:szCs w:val="24"/>
        </w:rPr>
        <w:t>C to -1.63</w:t>
      </w:r>
      <w:r w:rsidR="00785A85" w:rsidRPr="00FC3442">
        <w:rPr>
          <w:rFonts w:ascii="Arial" w:eastAsiaTheme="minorEastAsia" w:hAnsi="Arial" w:cs="Arial"/>
          <w:sz w:val="24"/>
          <w:szCs w:val="24"/>
          <w:vertAlign w:val="superscript"/>
        </w:rPr>
        <w:t>o</w:t>
      </w:r>
      <w:r w:rsidR="00785A85" w:rsidRPr="00FC3442">
        <w:rPr>
          <w:rFonts w:ascii="Arial" w:eastAsiaTheme="minorEastAsia" w:hAnsi="Arial" w:cs="Arial"/>
          <w:sz w:val="24"/>
          <w:szCs w:val="24"/>
        </w:rPr>
        <w:t>C).</w:t>
      </w:r>
      <w:proofErr w:type="gramEnd"/>
    </w:p>
    <w:p w14:paraId="61C318FE" w14:textId="2C743CC2" w:rsidR="0085087E" w:rsidRPr="00FC3442" w:rsidRDefault="00785A85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In snowing </w:t>
      </w:r>
      <w:r w:rsidR="0085087E" w:rsidRPr="00FC3442">
        <w:rPr>
          <w:rFonts w:ascii="Arial" w:eastAsiaTheme="minorEastAsia" w:hAnsi="Arial" w:cs="Arial"/>
          <w:sz w:val="24"/>
          <w:szCs w:val="24"/>
        </w:rPr>
        <w:t>areas, salts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are applied to the road to lower the melting ice water</w:t>
      </w:r>
      <w:r w:rsidR="00606E96" w:rsidRPr="00FC3442">
        <w:rPr>
          <w:rFonts w:ascii="Arial" w:eastAsiaTheme="minorEastAsia" w:hAnsi="Arial" w:cs="Arial"/>
          <w:sz w:val="24"/>
          <w:szCs w:val="24"/>
        </w:rPr>
        <w:t>;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this ensures water does not</w:t>
      </w:r>
      <w:r w:rsidR="0085087E" w:rsidRPr="00FC3442">
        <w:rPr>
          <w:rFonts w:ascii="Arial" w:eastAsiaTheme="minorEastAsia" w:hAnsi="Arial" w:cs="Arial"/>
          <w:sz w:val="24"/>
          <w:szCs w:val="24"/>
        </w:rPr>
        <w:t xml:space="preserve"> melt</w:t>
      </w:r>
      <w:r w:rsidR="00606E96" w:rsidRPr="00FC3442">
        <w:rPr>
          <w:rFonts w:ascii="Arial" w:eastAsiaTheme="minorEastAsia" w:hAnsi="Arial" w:cs="Arial"/>
          <w:sz w:val="24"/>
          <w:szCs w:val="24"/>
        </w:rPr>
        <w:t>,</w:t>
      </w:r>
      <w:r w:rsidR="0085087E" w:rsidRPr="00FC3442">
        <w:rPr>
          <w:rFonts w:ascii="Arial" w:eastAsiaTheme="minorEastAsia" w:hAnsi="Arial" w:cs="Arial"/>
          <w:sz w:val="24"/>
          <w:szCs w:val="24"/>
        </w:rPr>
        <w:t xml:space="preserve"> making the roads slippery for cars and pedestrians.</w:t>
      </w:r>
    </w:p>
    <w:p w14:paraId="34489A82" w14:textId="25B1286E" w:rsidR="0093187F" w:rsidRPr="00FC3442" w:rsidRDefault="0085087E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 w:rsidRPr="00FC3442">
        <w:rPr>
          <w:rFonts w:ascii="Arial" w:eastAsiaTheme="minorEastAsia" w:hAnsi="Arial" w:cs="Arial"/>
          <w:sz w:val="24"/>
          <w:szCs w:val="24"/>
        </w:rPr>
        <w:t xml:space="preserve">Aluminum chloride would provide better results because it dissociated to form four mobile ions. </w:t>
      </w:r>
      <w:proofErr w:type="gramStart"/>
      <w:r w:rsidRPr="00FC3442">
        <w:rPr>
          <w:rFonts w:ascii="Arial" w:eastAsiaTheme="minorEastAsia" w:hAnsi="Arial" w:cs="Arial"/>
          <w:sz w:val="24"/>
          <w:szCs w:val="24"/>
        </w:rPr>
        <w:t>Thus, increasing the tempe</w:t>
      </w:r>
      <w:r w:rsidR="00192C36">
        <w:rPr>
          <w:rFonts w:ascii="Arial" w:eastAsiaTheme="minorEastAsia" w:hAnsi="Arial" w:cs="Arial"/>
          <w:sz w:val="24"/>
          <w:szCs w:val="24"/>
        </w:rPr>
        <w:t xml:space="preserve">rature depression value as the </w:t>
      </w:r>
      <w:proofErr w:type="spellStart"/>
      <w:r w:rsidR="00192C36">
        <w:rPr>
          <w:rFonts w:ascii="Arial" w:eastAsiaTheme="minorEastAsia" w:hAnsi="Arial" w:cs="Arial"/>
          <w:sz w:val="24"/>
          <w:szCs w:val="24"/>
        </w:rPr>
        <w:t>V</w:t>
      </w:r>
      <w:r w:rsidRPr="00FC3442">
        <w:rPr>
          <w:rFonts w:ascii="Arial" w:eastAsiaTheme="minorEastAsia" w:hAnsi="Arial" w:cs="Arial"/>
          <w:sz w:val="24"/>
          <w:szCs w:val="24"/>
        </w:rPr>
        <w:t>an’</w:t>
      </w:r>
      <w:r w:rsidR="00192C36">
        <w:rPr>
          <w:rFonts w:ascii="Arial" w:eastAsiaTheme="minorEastAsia" w:hAnsi="Arial" w:cs="Arial"/>
          <w:sz w:val="24"/>
          <w:szCs w:val="24"/>
        </w:rPr>
        <w:t>t</w:t>
      </w:r>
      <w:proofErr w:type="spellEnd"/>
      <w:r w:rsidR="00192C36">
        <w:rPr>
          <w:rFonts w:ascii="Arial" w:eastAsiaTheme="minorEastAsia" w:hAnsi="Arial" w:cs="Arial"/>
          <w:sz w:val="24"/>
          <w:szCs w:val="24"/>
        </w:rPr>
        <w:t xml:space="preserve"> Hoff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factor increases four-fold.</w:t>
      </w:r>
      <w:proofErr w:type="gramEnd"/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 I</w:t>
      </w:r>
      <w:r w:rsidRPr="00FC3442">
        <w:rPr>
          <w:rFonts w:ascii="Arial" w:eastAsiaTheme="minorEastAsia" w:hAnsi="Arial" w:cs="Arial"/>
          <w:sz w:val="24"/>
          <w:szCs w:val="24"/>
        </w:rPr>
        <w:t>n making ice cream with Aluminum chloride</w:t>
      </w:r>
      <w:r w:rsidR="00606E96" w:rsidRPr="00FC3442">
        <w:rPr>
          <w:rFonts w:ascii="Arial" w:eastAsiaTheme="minorEastAsia" w:hAnsi="Arial" w:cs="Arial"/>
          <w:sz w:val="24"/>
          <w:szCs w:val="24"/>
        </w:rPr>
        <w:t>,</w:t>
      </w:r>
      <w:r w:rsidRPr="00FC3442">
        <w:rPr>
          <w:rFonts w:ascii="Arial" w:eastAsiaTheme="minorEastAsia" w:hAnsi="Arial" w:cs="Arial"/>
          <w:sz w:val="24"/>
          <w:szCs w:val="24"/>
        </w:rPr>
        <w:t xml:space="preserve"> the ice cream </w:t>
      </w:r>
      <w:r w:rsidR="003E6F64" w:rsidRPr="00FC3442">
        <w:rPr>
          <w:rFonts w:ascii="Arial" w:eastAsiaTheme="minorEastAsia" w:hAnsi="Arial" w:cs="Arial"/>
          <w:sz w:val="24"/>
          <w:szCs w:val="24"/>
        </w:rPr>
        <w:t xml:space="preserve">ingredients turn to crystal solid in a </w:t>
      </w:r>
      <w:r w:rsidR="00606E96" w:rsidRPr="00FC3442">
        <w:rPr>
          <w:rFonts w:ascii="Arial" w:eastAsiaTheme="minorEastAsia" w:hAnsi="Arial" w:cs="Arial"/>
          <w:sz w:val="24"/>
          <w:szCs w:val="24"/>
        </w:rPr>
        <w:t>short</w:t>
      </w:r>
      <w:r w:rsidR="003E6F64" w:rsidRPr="00FC3442">
        <w:rPr>
          <w:rFonts w:ascii="Arial" w:eastAsiaTheme="minorEastAsia" w:hAnsi="Arial" w:cs="Arial"/>
          <w:sz w:val="24"/>
          <w:szCs w:val="24"/>
        </w:rPr>
        <w:t xml:space="preserve"> time and better taste. </w:t>
      </w:r>
    </w:p>
    <w:p w14:paraId="605C3B60" w14:textId="6E6144E2" w:rsidR="0093187F" w:rsidRPr="00192C36" w:rsidRDefault="0093187F" w:rsidP="00FC3442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192C36">
        <w:rPr>
          <w:rFonts w:ascii="Arial" w:hAnsi="Arial" w:cs="Arial"/>
          <w:sz w:val="24"/>
          <w:szCs w:val="24"/>
          <w:u w:val="single"/>
        </w:rPr>
        <w:t xml:space="preserve">Determining the boiling point elevation of </w:t>
      </w:r>
      <w:r w:rsidR="00606E96" w:rsidRPr="00192C36">
        <w:rPr>
          <w:rFonts w:ascii="Arial" w:hAnsi="Arial" w:cs="Arial"/>
          <w:sz w:val="24"/>
          <w:szCs w:val="24"/>
          <w:u w:val="single"/>
        </w:rPr>
        <w:t xml:space="preserve">a </w:t>
      </w:r>
      <w:r w:rsidRPr="00192C36">
        <w:rPr>
          <w:rFonts w:ascii="Arial" w:hAnsi="Arial" w:cs="Arial"/>
          <w:sz w:val="24"/>
          <w:szCs w:val="24"/>
          <w:u w:val="single"/>
        </w:rPr>
        <w:t>solution</w:t>
      </w:r>
    </w:p>
    <w:p w14:paraId="4D5EBD06" w14:textId="6A6979AA" w:rsidR="0093187F" w:rsidRPr="00FC3442" w:rsidRDefault="00192C36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Material: weighing</w:t>
      </w:r>
      <w:r w:rsidRPr="00FC3442">
        <w:rPr>
          <w:rFonts w:ascii="Arial" w:hAnsi="Arial" w:cs="Arial"/>
          <w:sz w:val="24"/>
          <w:szCs w:val="24"/>
        </w:rPr>
        <w:t xml:space="preserve"> balance, thermometer, beaker, volumetric flask, source of heat</w:t>
      </w:r>
      <w:r>
        <w:rPr>
          <w:rFonts w:ascii="Arial" w:hAnsi="Arial" w:cs="Arial"/>
          <w:sz w:val="24"/>
          <w:szCs w:val="24"/>
        </w:rPr>
        <w:t>.</w:t>
      </w:r>
      <w:r w:rsidRPr="00CC6BFF">
        <w:rPr>
          <w:rFonts w:ascii="Arial" w:hAnsi="Arial" w:cs="Arial"/>
          <w:sz w:val="24"/>
          <w:szCs w:val="24"/>
        </w:rPr>
        <w:t xml:space="preserve"> </w:t>
      </w:r>
      <w:r w:rsidRPr="00FC3442">
        <w:rPr>
          <w:rFonts w:ascii="Arial" w:hAnsi="Arial" w:cs="Arial"/>
          <w:sz w:val="24"/>
          <w:szCs w:val="24"/>
        </w:rPr>
        <w:t>1 L beaker</w:t>
      </w:r>
      <w:r>
        <w:rPr>
          <w:rFonts w:ascii="Arial" w:hAnsi="Arial" w:cs="Arial"/>
          <w:sz w:val="24"/>
          <w:szCs w:val="24"/>
        </w:rPr>
        <w:t>,</w:t>
      </w:r>
      <w:r w:rsidRPr="00FC3442">
        <w:rPr>
          <w:rFonts w:ascii="Arial" w:hAnsi="Arial" w:cs="Arial"/>
          <w:sz w:val="24"/>
          <w:szCs w:val="24"/>
        </w:rPr>
        <w:t xml:space="preserve"> solutions 5% distilled water, 5% sodium chloride and 5% vinegar</w:t>
      </w:r>
      <w:r>
        <w:rPr>
          <w:rFonts w:ascii="Arial" w:hAnsi="Arial" w:cs="Arial"/>
          <w:sz w:val="24"/>
          <w:szCs w:val="24"/>
        </w:rPr>
        <w:t xml:space="preserve">, three sandwich bag, wood stick, labels, paper towels </w:t>
      </w:r>
      <w:r w:rsidR="0093187F" w:rsidRPr="00FC3442">
        <w:rPr>
          <w:rFonts w:ascii="Arial" w:hAnsi="Arial" w:cs="Arial"/>
          <w:sz w:val="24"/>
          <w:szCs w:val="24"/>
        </w:rPr>
        <w:t>vinegar</w:t>
      </w:r>
    </w:p>
    <w:p w14:paraId="46865F47" w14:textId="5BF116F5" w:rsidR="0093187F" w:rsidRPr="00FC3442" w:rsidRDefault="00192C36" w:rsidP="00FC3442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Method</w:t>
      </w:r>
    </w:p>
    <w:p w14:paraId="63E8B8F4" w14:textId="05DDC8C7" w:rsidR="00F8007A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Place </w:t>
      </w:r>
      <w:r w:rsidR="00F8007A" w:rsidRPr="00FC3442">
        <w:rPr>
          <w:rFonts w:ascii="Arial" w:hAnsi="Arial" w:cs="Arial"/>
          <w:sz w:val="24"/>
          <w:szCs w:val="24"/>
        </w:rPr>
        <w:t>about 5.0 g of sodium chloride in a test tube fitted with a stopper having a thermometer.</w:t>
      </w:r>
    </w:p>
    <w:p w14:paraId="60EE25CD" w14:textId="3B9A0DA1" w:rsidR="00F8007A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Add a</w:t>
      </w:r>
      <w:r w:rsidR="00F8007A" w:rsidRPr="00FC3442">
        <w:rPr>
          <w:rFonts w:ascii="Arial" w:hAnsi="Arial" w:cs="Arial"/>
          <w:sz w:val="24"/>
          <w:szCs w:val="24"/>
        </w:rPr>
        <w:t>bout 95.0 ml of water to the test tube.</w:t>
      </w:r>
    </w:p>
    <w:p w14:paraId="2B2D1AB1" w14:textId="3C64ADB5" w:rsidR="00F8007A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Clamp t</w:t>
      </w:r>
      <w:r w:rsidR="00F8007A" w:rsidRPr="00FC3442">
        <w:rPr>
          <w:rFonts w:ascii="Arial" w:hAnsi="Arial" w:cs="Arial"/>
          <w:sz w:val="24"/>
          <w:szCs w:val="24"/>
        </w:rPr>
        <w:t>he test</w:t>
      </w:r>
      <w:r w:rsidRPr="00FC3442">
        <w:rPr>
          <w:rFonts w:ascii="Arial" w:hAnsi="Arial" w:cs="Arial"/>
          <w:sz w:val="24"/>
          <w:szCs w:val="24"/>
        </w:rPr>
        <w:t xml:space="preserve"> </w:t>
      </w:r>
      <w:r w:rsidR="00F8007A" w:rsidRPr="00FC3442">
        <w:rPr>
          <w:rFonts w:ascii="Arial" w:hAnsi="Arial" w:cs="Arial"/>
          <w:sz w:val="24"/>
          <w:szCs w:val="24"/>
        </w:rPr>
        <w:t>tube</w:t>
      </w:r>
      <w:r w:rsidRPr="00FC3442">
        <w:rPr>
          <w:rFonts w:ascii="Arial" w:hAnsi="Arial" w:cs="Arial"/>
          <w:sz w:val="24"/>
          <w:szCs w:val="24"/>
        </w:rPr>
        <w:t xml:space="preserve"> </w:t>
      </w:r>
      <w:r w:rsidR="00F8007A" w:rsidRPr="00FC3442">
        <w:rPr>
          <w:rFonts w:ascii="Arial" w:hAnsi="Arial" w:cs="Arial"/>
          <w:sz w:val="24"/>
          <w:szCs w:val="24"/>
        </w:rPr>
        <w:t>to a ring stand and the temperature reading taken.</w:t>
      </w:r>
    </w:p>
    <w:p w14:paraId="7C65BD62" w14:textId="6370E800" w:rsidR="00F8007A" w:rsidRPr="00FC3442" w:rsidRDefault="00F8007A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For every </w:t>
      </w:r>
      <w:r w:rsidR="007648CE" w:rsidRPr="00FC3442">
        <w:rPr>
          <w:rFonts w:ascii="Arial" w:hAnsi="Arial" w:cs="Arial"/>
          <w:sz w:val="24"/>
          <w:szCs w:val="24"/>
        </w:rPr>
        <w:t>2</w:t>
      </w:r>
      <w:r w:rsidRPr="00FC3442">
        <w:rPr>
          <w:rFonts w:ascii="Arial" w:hAnsi="Arial" w:cs="Arial"/>
          <w:sz w:val="24"/>
          <w:szCs w:val="24"/>
        </w:rPr>
        <w:t xml:space="preserve"> </w:t>
      </w:r>
      <w:r w:rsidR="007648CE" w:rsidRPr="00FC3442">
        <w:rPr>
          <w:rFonts w:ascii="Arial" w:hAnsi="Arial" w:cs="Arial"/>
          <w:sz w:val="24"/>
          <w:szCs w:val="24"/>
        </w:rPr>
        <w:t>min</w:t>
      </w:r>
      <w:r w:rsidRPr="00FC3442">
        <w:rPr>
          <w:rFonts w:ascii="Arial" w:hAnsi="Arial" w:cs="Arial"/>
          <w:sz w:val="24"/>
          <w:szCs w:val="24"/>
        </w:rPr>
        <w:t>,</w:t>
      </w:r>
      <w:r w:rsidR="007648CE" w:rsidRPr="00FC3442">
        <w:rPr>
          <w:rFonts w:ascii="Arial" w:hAnsi="Arial" w:cs="Arial"/>
          <w:sz w:val="24"/>
          <w:szCs w:val="24"/>
        </w:rPr>
        <w:t xml:space="preserve"> take and record</w:t>
      </w:r>
      <w:r w:rsidRPr="00FC3442">
        <w:rPr>
          <w:rFonts w:ascii="Arial" w:hAnsi="Arial" w:cs="Arial"/>
          <w:sz w:val="24"/>
          <w:szCs w:val="24"/>
        </w:rPr>
        <w:t xml:space="preserve"> the temperature of the sodium chloride solution me as heating t</w:t>
      </w:r>
      <w:r w:rsidR="007648CE" w:rsidRPr="00FC3442">
        <w:rPr>
          <w:rFonts w:ascii="Arial" w:hAnsi="Arial" w:cs="Arial"/>
          <w:sz w:val="24"/>
          <w:szCs w:val="24"/>
        </w:rPr>
        <w:t>akes</w:t>
      </w:r>
      <w:r w:rsidRPr="00FC3442">
        <w:rPr>
          <w:rFonts w:ascii="Arial" w:hAnsi="Arial" w:cs="Arial"/>
          <w:sz w:val="24"/>
          <w:szCs w:val="24"/>
        </w:rPr>
        <w:t xml:space="preserve"> place.</w:t>
      </w:r>
    </w:p>
    <w:p w14:paraId="661F4492" w14:textId="3F27CDDF" w:rsidR="00F8007A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>Repeat m</w:t>
      </w:r>
      <w:r w:rsidR="00F8007A" w:rsidRPr="00FC3442">
        <w:rPr>
          <w:rFonts w:ascii="Arial" w:hAnsi="Arial" w:cs="Arial"/>
          <w:sz w:val="24"/>
          <w:szCs w:val="24"/>
        </w:rPr>
        <w:t>ethod 1-4 was using acetic acid and distilled water</w:t>
      </w:r>
    </w:p>
    <w:p w14:paraId="3313125F" w14:textId="249C8651" w:rsidR="00702CD6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Fit the test tube with </w:t>
      </w:r>
      <w:r w:rsidR="00F8007A" w:rsidRPr="00FC3442">
        <w:rPr>
          <w:rFonts w:ascii="Arial" w:hAnsi="Arial" w:cs="Arial"/>
          <w:sz w:val="24"/>
          <w:szCs w:val="24"/>
        </w:rPr>
        <w:t xml:space="preserve">a stopper with a thermometer and placed </w:t>
      </w:r>
      <w:r w:rsidR="00606E96" w:rsidRPr="00FC3442">
        <w:rPr>
          <w:rFonts w:ascii="Arial" w:hAnsi="Arial" w:cs="Arial"/>
          <w:sz w:val="24"/>
          <w:szCs w:val="24"/>
        </w:rPr>
        <w:t xml:space="preserve">it </w:t>
      </w:r>
      <w:r w:rsidR="00F8007A" w:rsidRPr="00FC3442">
        <w:rPr>
          <w:rFonts w:ascii="Arial" w:hAnsi="Arial" w:cs="Arial"/>
          <w:sz w:val="24"/>
          <w:szCs w:val="24"/>
        </w:rPr>
        <w:t>in a source of heat for it to boil.</w:t>
      </w:r>
    </w:p>
    <w:p w14:paraId="37EC8C6D" w14:textId="2ACDB4EB" w:rsidR="00F8007A" w:rsidRPr="00FC3442" w:rsidRDefault="00F8007A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lastRenderedPageBreak/>
        <w:t>The point at which t</w:t>
      </w:r>
      <w:r w:rsidR="007648CE" w:rsidRPr="00FC3442">
        <w:rPr>
          <w:rFonts w:ascii="Arial" w:hAnsi="Arial" w:cs="Arial"/>
          <w:sz w:val="24"/>
          <w:szCs w:val="24"/>
        </w:rPr>
        <w:t>he temperature steadily remains constant is the boiling point of the liquid.</w:t>
      </w:r>
    </w:p>
    <w:p w14:paraId="30A26973" w14:textId="23D9A0C7" w:rsidR="007648CE" w:rsidRPr="00FC3442" w:rsidRDefault="007648CE" w:rsidP="00FC344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Using the boiling point elevation </w:t>
      </w:r>
      <w:proofErr w:type="gramStart"/>
      <w:r w:rsidRPr="00FC3442">
        <w:rPr>
          <w:rFonts w:ascii="Arial" w:hAnsi="Arial" w:cs="Arial"/>
          <w:sz w:val="24"/>
          <w:szCs w:val="24"/>
        </w:rPr>
        <w:t xml:space="preserve">formula </w:t>
      </w:r>
      <m:oMath>
        <m:r>
          <w:rPr>
            <w:rFonts w:ascii="Cambria Math" w:hAnsi="Cambria Math" w:cs="Arial"/>
            <w:sz w:val="24"/>
            <w:szCs w:val="24"/>
          </w:rPr>
          <m:t/>
        </m:r>
        <w:proofErr w:type="gramEnd"/>
        <m:r>
          <w:rPr>
            <w:rFonts w:ascii="Cambria Math" w:hAnsi="Cambria Math" w:cs="Arial"/>
            <w:sz w:val="24"/>
            <w:szCs w:val="24"/>
          </w:rPr>
          <m:t>T=Kb*m</m:t>
        </m:r>
      </m:oMath>
      <w:r w:rsidRPr="00FC3442">
        <w:rPr>
          <w:rFonts w:ascii="Arial" w:eastAsiaTheme="minorEastAsia" w:hAnsi="Arial" w:cs="Arial"/>
          <w:sz w:val="24"/>
          <w:szCs w:val="24"/>
        </w:rPr>
        <w:t xml:space="preserve"> ,</w:t>
      </w:r>
      <w:r w:rsidR="00606E96" w:rsidRPr="00FC3442">
        <w:rPr>
          <w:rFonts w:ascii="Arial" w:eastAsiaTheme="minorEastAsia" w:hAnsi="Arial" w:cs="Arial"/>
          <w:sz w:val="24"/>
          <w:szCs w:val="24"/>
        </w:rPr>
        <w:t xml:space="preserve"> </w:t>
      </w:r>
      <w:r w:rsidRPr="00FC3442">
        <w:rPr>
          <w:rFonts w:ascii="Arial" w:eastAsiaTheme="minorEastAsia" w:hAnsi="Arial" w:cs="Arial"/>
          <w:sz w:val="24"/>
          <w:szCs w:val="24"/>
        </w:rPr>
        <w:t>obtain the values of the boiling point elevation.</w:t>
      </w:r>
    </w:p>
    <w:p w14:paraId="24594643" w14:textId="2CE990FF" w:rsidR="00702CD6" w:rsidRDefault="00702CD6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3D245CB8" w14:textId="24669224" w:rsidR="00192C36" w:rsidRPr="00192C36" w:rsidRDefault="00192C36" w:rsidP="00FC3442">
      <w:pPr>
        <w:spacing w:line="240" w:lineRule="auto"/>
        <w:rPr>
          <w:rFonts w:ascii="Arial" w:eastAsiaTheme="minorEastAsia" w:hAnsi="Arial" w:cs="Arial"/>
          <w:b/>
          <w:sz w:val="24"/>
          <w:szCs w:val="24"/>
        </w:rPr>
      </w:pPr>
      <w:r w:rsidRPr="00192C36">
        <w:rPr>
          <w:rFonts w:ascii="Arial" w:eastAsiaTheme="minorEastAsia" w:hAnsi="Arial" w:cs="Arial"/>
          <w:b/>
          <w:sz w:val="24"/>
          <w:szCs w:val="24"/>
        </w:rPr>
        <w:t>Conclusion</w:t>
      </w:r>
    </w:p>
    <w:p w14:paraId="4B3623FA" w14:textId="77777777" w:rsidR="0098384C" w:rsidRDefault="00192C36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In this experiment </w:t>
      </w:r>
      <w:r w:rsidR="0098384C">
        <w:rPr>
          <w:rFonts w:ascii="Arial" w:eastAsiaTheme="minorEastAsia" w:hAnsi="Arial" w:cs="Arial"/>
          <w:sz w:val="24"/>
          <w:szCs w:val="24"/>
        </w:rPr>
        <w:t>chemical experiments were carried using</w:t>
      </w:r>
      <w:r w:rsidR="0098384C" w:rsidRPr="00FC3442">
        <w:rPr>
          <w:rFonts w:ascii="Arial" w:hAnsi="Arial" w:cs="Arial"/>
          <w:sz w:val="24"/>
          <w:szCs w:val="24"/>
        </w:rPr>
        <w:t xml:space="preserve"> distilled water, 5% sodium chloride and 5% vinegar</w:t>
      </w:r>
      <w:r w:rsidR="0098384C">
        <w:rPr>
          <w:rFonts w:ascii="Arial" w:hAnsi="Arial" w:cs="Arial"/>
          <w:sz w:val="24"/>
          <w:szCs w:val="24"/>
        </w:rPr>
        <w:t xml:space="preserve"> to determine the colligative properties of substances</w: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169750B7" w14:textId="389CCE52" w:rsidR="0098384C" w:rsidRDefault="0098384C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It was found Sodium chloride is provided a better freezing depression of over acetic acid due to colligative properties.</w:t>
      </w:r>
    </w:p>
    <w:p w14:paraId="749057AD" w14:textId="770F0748" w:rsidR="00192C36" w:rsidRDefault="00192C36" w:rsidP="00FC344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The concentration of a solution can be described using mole </w:t>
      </w:r>
      <w:r w:rsidRPr="00FC3442">
        <w:rPr>
          <w:rFonts w:ascii="Arial" w:hAnsi="Arial" w:cs="Arial"/>
          <w:sz w:val="24"/>
          <w:szCs w:val="24"/>
        </w:rPr>
        <w:t>percent, Molarity, and Molality.</w:t>
      </w:r>
    </w:p>
    <w:p w14:paraId="2ED2CEA1" w14:textId="71B1A822" w:rsidR="00192C36" w:rsidRPr="00192C36" w:rsidRDefault="00192C36" w:rsidP="00FC344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Colligative properties of a solution are characteristics that depend on the concentration of particles present in a physical change. Freezing depression is an example of a colligative property. The solute lowers the freezing point of a solvent.</w:t>
      </w:r>
    </w:p>
    <w:p w14:paraId="176C41FC" w14:textId="2F2C0EA1" w:rsidR="001A08BC" w:rsidRPr="00FC3442" w:rsidRDefault="001A08BC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6AF642DC" w14:textId="77777777" w:rsidR="00D723B7" w:rsidRDefault="00D723B7" w:rsidP="00FC34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021E02F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EA23AE0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B96802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D7FD40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01B6900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697FC4A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FB6942D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5F4E66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4F86E9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F742AE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6C5E33A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0AB15FE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E7776BB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812CC63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37AD61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7036404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20B801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A3FF44E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28C0411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084CEB3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FA90A8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8C3899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2642EEE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8694923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A27940A" w14:textId="77777777" w:rsidR="00737703" w:rsidRDefault="00737703" w:rsidP="00737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3782961" w14:textId="77777777" w:rsidR="001A08BC" w:rsidRDefault="001A08BC" w:rsidP="007377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A08BC">
        <w:rPr>
          <w:rFonts w:ascii="Arial" w:eastAsia="Times New Roman" w:hAnsi="Arial" w:cs="Arial"/>
          <w:color w:val="000000"/>
          <w:sz w:val="24"/>
          <w:szCs w:val="24"/>
        </w:rPr>
        <w:lastRenderedPageBreak/>
        <w:t>Works Cited</w:t>
      </w:r>
      <w:bookmarkStart w:id="0" w:name="_GoBack"/>
      <w:bookmarkEnd w:id="0"/>
    </w:p>
    <w:p w14:paraId="6E54F97A" w14:textId="77777777" w:rsidR="00231ECD" w:rsidRDefault="00231ECD" w:rsidP="00231ECD">
      <w:pPr>
        <w:spacing w:line="24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231ECD">
        <w:rPr>
          <w:rFonts w:ascii="Arial" w:hAnsi="Arial" w:cs="Arial"/>
          <w:color w:val="222222"/>
          <w:sz w:val="24"/>
          <w:szCs w:val="24"/>
          <w:shd w:val="clear" w:color="auto" w:fill="FFFFFF"/>
        </w:rPr>
        <w:t>Bodnar</w:t>
      </w:r>
      <w:proofErr w:type="spellEnd"/>
      <w:r w:rsidRPr="00231ECD">
        <w:rPr>
          <w:rFonts w:ascii="Arial" w:hAnsi="Arial" w:cs="Arial"/>
          <w:color w:val="222222"/>
          <w:sz w:val="24"/>
          <w:szCs w:val="24"/>
          <w:shd w:val="clear" w:color="auto" w:fill="FFFFFF"/>
        </w:rPr>
        <w:t>, R. J. "Revised equation and table for determining the freezing point depression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                                  </w:t>
      </w:r>
    </w:p>
    <w:p w14:paraId="7ACB8FB5" w14:textId="75ACB933" w:rsidR="00231ECD" w:rsidRPr="00231ECD" w:rsidRDefault="00231ECD" w:rsidP="00231ECD">
      <w:pPr>
        <w:spacing w:line="240" w:lineRule="auto"/>
        <w:ind w:left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 w:rsidRPr="00231ECD">
        <w:rPr>
          <w:rFonts w:ascii="Arial" w:hAnsi="Arial" w:cs="Arial"/>
          <w:color w:val="222222"/>
          <w:sz w:val="24"/>
          <w:szCs w:val="24"/>
          <w:shd w:val="clear" w:color="auto" w:fill="FFFFFF"/>
        </w:rPr>
        <w:t>of</w:t>
      </w:r>
      <w:proofErr w:type="gramEnd"/>
      <w:r w:rsidRPr="00231EC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H2O-NaCl solutions." </w:t>
      </w:r>
      <w:proofErr w:type="spellStart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Geochimica</w:t>
      </w:r>
      <w:proofErr w:type="spellEnd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et</w:t>
      </w:r>
      <w:proofErr w:type="gramEnd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Cosmochimica</w:t>
      </w:r>
      <w:proofErr w:type="spellEnd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31ECD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acta</w:t>
      </w:r>
      <w:proofErr w:type="spellEnd"/>
      <w:r w:rsidRPr="00231ECD">
        <w:rPr>
          <w:rFonts w:ascii="Arial" w:hAnsi="Arial" w:cs="Arial"/>
          <w:color w:val="222222"/>
          <w:sz w:val="24"/>
          <w:szCs w:val="24"/>
          <w:shd w:val="clear" w:color="auto" w:fill="FFFFFF"/>
        </w:rPr>
        <w:t> 57.3 (1993): 683-684.</w:t>
      </w:r>
    </w:p>
    <w:p w14:paraId="33D82ADB" w14:textId="77777777" w:rsidR="001A08BC" w:rsidRPr="001A08BC" w:rsidRDefault="001A08BC" w:rsidP="00FC3442">
      <w:pPr>
        <w:shd w:val="clear" w:color="auto" w:fill="FFFFFF"/>
        <w:spacing w:after="0" w:line="240" w:lineRule="auto"/>
        <w:ind w:left="720" w:right="75" w:hanging="720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1A08BC">
        <w:rPr>
          <w:rFonts w:ascii="Arial" w:eastAsia="Times New Roman" w:hAnsi="Arial" w:cs="Arial"/>
          <w:color w:val="000000"/>
          <w:sz w:val="24"/>
          <w:szCs w:val="24"/>
        </w:rPr>
        <w:t>PubChem.</w:t>
      </w:r>
      <w:proofErr w:type="gramEnd"/>
      <w:r w:rsidRPr="001A08B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1A08BC">
        <w:rPr>
          <w:rFonts w:ascii="Arial" w:eastAsia="Times New Roman" w:hAnsi="Arial" w:cs="Arial"/>
          <w:color w:val="000000"/>
          <w:sz w:val="24"/>
          <w:szCs w:val="24"/>
        </w:rPr>
        <w:t>"Sodium Chloride."</w:t>
      </w:r>
      <w:proofErr w:type="gramEnd"/>
      <w:r w:rsidRPr="001A08BC">
        <w:rPr>
          <w:rFonts w:ascii="Arial" w:eastAsia="Times New Roman" w:hAnsi="Arial" w:cs="Arial"/>
          <w:color w:val="000000"/>
          <w:sz w:val="24"/>
          <w:szCs w:val="24"/>
        </w:rPr>
        <w:t> </w:t>
      </w:r>
      <w:proofErr w:type="gramStart"/>
      <w:r w:rsidRPr="001A08BC">
        <w:rPr>
          <w:rFonts w:ascii="Arial" w:eastAsia="Times New Roman" w:hAnsi="Arial" w:cs="Arial"/>
          <w:i/>
          <w:iCs/>
          <w:color w:val="000000"/>
          <w:sz w:val="24"/>
          <w:szCs w:val="24"/>
        </w:rPr>
        <w:t>PubChem</w:t>
      </w:r>
      <w:r w:rsidRPr="001A08BC">
        <w:rPr>
          <w:rFonts w:ascii="Arial" w:eastAsia="Times New Roman" w:hAnsi="Arial" w:cs="Arial"/>
          <w:color w:val="000000"/>
          <w:sz w:val="24"/>
          <w:szCs w:val="24"/>
        </w:rPr>
        <w:t>, pubchem.ncbi.nlm.nih.gov/compound/Sodium-chloride.</w:t>
      </w:r>
      <w:proofErr w:type="gramEnd"/>
    </w:p>
    <w:p w14:paraId="06F0EB61" w14:textId="77777777" w:rsidR="001A08BC" w:rsidRPr="001A08BC" w:rsidRDefault="001A08BC" w:rsidP="00FC3442">
      <w:pPr>
        <w:shd w:val="clear" w:color="auto" w:fill="FFFFFF"/>
        <w:spacing w:after="0" w:line="240" w:lineRule="auto"/>
        <w:ind w:left="720" w:right="75" w:hanging="720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1A08BC">
        <w:rPr>
          <w:rFonts w:ascii="Arial" w:eastAsia="Times New Roman" w:hAnsi="Arial" w:cs="Arial"/>
          <w:color w:val="000000"/>
          <w:sz w:val="24"/>
          <w:szCs w:val="24"/>
        </w:rPr>
        <w:t>"Vinegar."</w:t>
      </w:r>
      <w:proofErr w:type="gramEnd"/>
      <w:r w:rsidRPr="001A08BC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A08BC">
        <w:rPr>
          <w:rFonts w:ascii="Arial" w:eastAsia="Times New Roman" w:hAnsi="Arial" w:cs="Arial"/>
          <w:i/>
          <w:iCs/>
          <w:color w:val="000000"/>
          <w:sz w:val="24"/>
          <w:szCs w:val="24"/>
        </w:rPr>
        <w:t>Get Poison Control Help Online or Call 1-800-222-1222</w:t>
      </w:r>
      <w:r w:rsidRPr="001A08BC">
        <w:rPr>
          <w:rFonts w:ascii="Arial" w:eastAsia="Times New Roman" w:hAnsi="Arial" w:cs="Arial"/>
          <w:color w:val="000000"/>
          <w:sz w:val="24"/>
          <w:szCs w:val="24"/>
        </w:rPr>
        <w:t>, 5 Dec. 2016, www.poison.org/articles/vinegar-164.</w:t>
      </w:r>
    </w:p>
    <w:p w14:paraId="49DD2834" w14:textId="77777777" w:rsidR="00AE12F3" w:rsidRPr="00FC3442" w:rsidRDefault="00AE12F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2BCA88EB" w14:textId="77777777" w:rsidR="00AE12F3" w:rsidRPr="00FC3442" w:rsidRDefault="00AE12F3" w:rsidP="00FC3442">
      <w:pPr>
        <w:spacing w:line="240" w:lineRule="auto"/>
        <w:rPr>
          <w:rFonts w:ascii="Arial" w:eastAsiaTheme="minorEastAsia" w:hAnsi="Arial" w:cs="Arial"/>
          <w:sz w:val="24"/>
          <w:szCs w:val="24"/>
        </w:rPr>
      </w:pPr>
    </w:p>
    <w:p w14:paraId="5F99D6F7" w14:textId="416370D6" w:rsidR="00AE12F3" w:rsidRPr="00FC3442" w:rsidRDefault="00AE12F3" w:rsidP="00FC3442">
      <w:pPr>
        <w:spacing w:line="240" w:lineRule="auto"/>
        <w:rPr>
          <w:rFonts w:ascii="Arial" w:hAnsi="Arial" w:cs="Arial"/>
          <w:sz w:val="24"/>
          <w:szCs w:val="24"/>
        </w:rPr>
      </w:pPr>
      <w:r w:rsidRPr="00FC3442">
        <w:rPr>
          <w:rFonts w:ascii="Arial" w:hAnsi="Arial" w:cs="Arial"/>
          <w:sz w:val="24"/>
          <w:szCs w:val="24"/>
        </w:rPr>
        <w:t xml:space="preserve"> </w:t>
      </w:r>
    </w:p>
    <w:sectPr w:rsidR="00AE12F3" w:rsidRPr="00FC3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767C4" w14:textId="77777777" w:rsidR="00855D2E" w:rsidRDefault="00855D2E" w:rsidP="00E74F9A">
      <w:pPr>
        <w:spacing w:after="0" w:line="240" w:lineRule="auto"/>
      </w:pPr>
      <w:r>
        <w:separator/>
      </w:r>
    </w:p>
  </w:endnote>
  <w:endnote w:type="continuationSeparator" w:id="0">
    <w:p w14:paraId="14C2D4C8" w14:textId="77777777" w:rsidR="00855D2E" w:rsidRDefault="00855D2E" w:rsidP="00E7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822D3" w14:textId="77777777" w:rsidR="00855D2E" w:rsidRDefault="00855D2E" w:rsidP="00E74F9A">
      <w:pPr>
        <w:spacing w:after="0" w:line="240" w:lineRule="auto"/>
      </w:pPr>
      <w:r>
        <w:separator/>
      </w:r>
    </w:p>
  </w:footnote>
  <w:footnote w:type="continuationSeparator" w:id="0">
    <w:p w14:paraId="3C9222A3" w14:textId="77777777" w:rsidR="00855D2E" w:rsidRDefault="00855D2E" w:rsidP="00E74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846"/>
    <w:multiLevelType w:val="multilevel"/>
    <w:tmpl w:val="7E1C6D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8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CA63E20"/>
    <w:multiLevelType w:val="hybridMultilevel"/>
    <w:tmpl w:val="21F88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A67A0"/>
    <w:multiLevelType w:val="hybridMultilevel"/>
    <w:tmpl w:val="574088E2"/>
    <w:lvl w:ilvl="0" w:tplc="A3E2BB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4B3425"/>
    <w:multiLevelType w:val="hybridMultilevel"/>
    <w:tmpl w:val="F6D83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515621"/>
    <w:multiLevelType w:val="hybridMultilevel"/>
    <w:tmpl w:val="A2786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53FFF"/>
    <w:multiLevelType w:val="hybridMultilevel"/>
    <w:tmpl w:val="6A129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B1592"/>
    <w:multiLevelType w:val="hybridMultilevel"/>
    <w:tmpl w:val="50706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64C19"/>
    <w:multiLevelType w:val="hybridMultilevel"/>
    <w:tmpl w:val="44B2C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365339"/>
    <w:multiLevelType w:val="hybridMultilevel"/>
    <w:tmpl w:val="E0AE0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E1A73"/>
    <w:multiLevelType w:val="multilevel"/>
    <w:tmpl w:val="7E1C6D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8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78453615"/>
    <w:multiLevelType w:val="hybridMultilevel"/>
    <w:tmpl w:val="AEC41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0tDQ1MjE0NzAxMjVT0lEKTi0uzszPAykwqQUADcVitCwAAAA="/>
  </w:docVars>
  <w:rsids>
    <w:rsidRoot w:val="00EB78CA"/>
    <w:rsid w:val="00004378"/>
    <w:rsid w:val="000C2582"/>
    <w:rsid w:val="000C34BB"/>
    <w:rsid w:val="000E1100"/>
    <w:rsid w:val="00100C81"/>
    <w:rsid w:val="001202D0"/>
    <w:rsid w:val="0013565B"/>
    <w:rsid w:val="00152AAC"/>
    <w:rsid w:val="00165479"/>
    <w:rsid w:val="00192C36"/>
    <w:rsid w:val="00195340"/>
    <w:rsid w:val="00196AA5"/>
    <w:rsid w:val="001A08BC"/>
    <w:rsid w:val="001A77C8"/>
    <w:rsid w:val="0020507B"/>
    <w:rsid w:val="00216F35"/>
    <w:rsid w:val="00231ECD"/>
    <w:rsid w:val="00233942"/>
    <w:rsid w:val="00293C14"/>
    <w:rsid w:val="00313C3F"/>
    <w:rsid w:val="00337AB2"/>
    <w:rsid w:val="00373C13"/>
    <w:rsid w:val="003E2C96"/>
    <w:rsid w:val="003E6F64"/>
    <w:rsid w:val="00444619"/>
    <w:rsid w:val="00464614"/>
    <w:rsid w:val="00521A9B"/>
    <w:rsid w:val="00522493"/>
    <w:rsid w:val="00543EC7"/>
    <w:rsid w:val="005525E7"/>
    <w:rsid w:val="00585968"/>
    <w:rsid w:val="005A727D"/>
    <w:rsid w:val="005B7310"/>
    <w:rsid w:val="005C1A07"/>
    <w:rsid w:val="005D278A"/>
    <w:rsid w:val="005D673B"/>
    <w:rsid w:val="00606E96"/>
    <w:rsid w:val="00632CE2"/>
    <w:rsid w:val="00667AE2"/>
    <w:rsid w:val="006708A1"/>
    <w:rsid w:val="00702CD6"/>
    <w:rsid w:val="007048EE"/>
    <w:rsid w:val="007371B6"/>
    <w:rsid w:val="00737703"/>
    <w:rsid w:val="007444D3"/>
    <w:rsid w:val="007648CE"/>
    <w:rsid w:val="00785A85"/>
    <w:rsid w:val="00827080"/>
    <w:rsid w:val="0085087E"/>
    <w:rsid w:val="00855D2E"/>
    <w:rsid w:val="008635B0"/>
    <w:rsid w:val="00881F8F"/>
    <w:rsid w:val="00895506"/>
    <w:rsid w:val="0093187F"/>
    <w:rsid w:val="00952D00"/>
    <w:rsid w:val="0098231A"/>
    <w:rsid w:val="0098384C"/>
    <w:rsid w:val="00A00680"/>
    <w:rsid w:val="00A174EF"/>
    <w:rsid w:val="00A532AA"/>
    <w:rsid w:val="00A77F0E"/>
    <w:rsid w:val="00AA1E9B"/>
    <w:rsid w:val="00AB77BE"/>
    <w:rsid w:val="00AE12F3"/>
    <w:rsid w:val="00B100EF"/>
    <w:rsid w:val="00B42B52"/>
    <w:rsid w:val="00B86F51"/>
    <w:rsid w:val="00C04C3D"/>
    <w:rsid w:val="00C1600D"/>
    <w:rsid w:val="00C46160"/>
    <w:rsid w:val="00C76D3B"/>
    <w:rsid w:val="00CB317F"/>
    <w:rsid w:val="00CC6BFF"/>
    <w:rsid w:val="00CF7CD9"/>
    <w:rsid w:val="00D26FF7"/>
    <w:rsid w:val="00D47B32"/>
    <w:rsid w:val="00D64AD7"/>
    <w:rsid w:val="00D723B7"/>
    <w:rsid w:val="00DB0640"/>
    <w:rsid w:val="00DC01F1"/>
    <w:rsid w:val="00E03D95"/>
    <w:rsid w:val="00E36E2D"/>
    <w:rsid w:val="00E74F9A"/>
    <w:rsid w:val="00EB78CA"/>
    <w:rsid w:val="00EE29C7"/>
    <w:rsid w:val="00F07FCE"/>
    <w:rsid w:val="00F46CE1"/>
    <w:rsid w:val="00F8007A"/>
    <w:rsid w:val="00FC3442"/>
    <w:rsid w:val="00FF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ED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8CA"/>
    <w:rPr>
      <w:color w:val="808080"/>
    </w:rPr>
  </w:style>
  <w:style w:type="paragraph" w:styleId="ListParagraph">
    <w:name w:val="List Paragraph"/>
    <w:basedOn w:val="Normal"/>
    <w:uiPriority w:val="34"/>
    <w:qFormat/>
    <w:rsid w:val="00C46160"/>
    <w:pPr>
      <w:ind w:left="720"/>
      <w:contextualSpacing/>
    </w:pPr>
  </w:style>
  <w:style w:type="table" w:styleId="TableGrid">
    <w:name w:val="Table Grid"/>
    <w:basedOn w:val="TableNormal"/>
    <w:uiPriority w:val="39"/>
    <w:rsid w:val="00C46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F9A"/>
  </w:style>
  <w:style w:type="paragraph" w:styleId="Footer">
    <w:name w:val="footer"/>
    <w:basedOn w:val="Normal"/>
    <w:link w:val="FooterChar"/>
    <w:uiPriority w:val="99"/>
    <w:unhideWhenUsed/>
    <w:rsid w:val="00E7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9A"/>
  </w:style>
  <w:style w:type="character" w:styleId="Emphasis">
    <w:name w:val="Emphasis"/>
    <w:basedOn w:val="DefaultParagraphFont"/>
    <w:uiPriority w:val="20"/>
    <w:qFormat/>
    <w:rsid w:val="00AB77B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B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hswarning">
    <w:name w:val="ghswarning"/>
    <w:basedOn w:val="DefaultParagraphFont"/>
    <w:rsid w:val="00AB77BE"/>
  </w:style>
  <w:style w:type="paragraph" w:styleId="BalloonText">
    <w:name w:val="Balloon Text"/>
    <w:basedOn w:val="Normal"/>
    <w:link w:val="BalloonTextChar"/>
    <w:uiPriority w:val="99"/>
    <w:semiHidden/>
    <w:unhideWhenUsed/>
    <w:rsid w:val="00521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A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8CA"/>
    <w:rPr>
      <w:color w:val="808080"/>
    </w:rPr>
  </w:style>
  <w:style w:type="paragraph" w:styleId="ListParagraph">
    <w:name w:val="List Paragraph"/>
    <w:basedOn w:val="Normal"/>
    <w:uiPriority w:val="34"/>
    <w:qFormat/>
    <w:rsid w:val="00C46160"/>
    <w:pPr>
      <w:ind w:left="720"/>
      <w:contextualSpacing/>
    </w:pPr>
  </w:style>
  <w:style w:type="table" w:styleId="TableGrid">
    <w:name w:val="Table Grid"/>
    <w:basedOn w:val="TableNormal"/>
    <w:uiPriority w:val="39"/>
    <w:rsid w:val="00C46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F9A"/>
  </w:style>
  <w:style w:type="paragraph" w:styleId="Footer">
    <w:name w:val="footer"/>
    <w:basedOn w:val="Normal"/>
    <w:link w:val="FooterChar"/>
    <w:uiPriority w:val="99"/>
    <w:unhideWhenUsed/>
    <w:rsid w:val="00E74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9A"/>
  </w:style>
  <w:style w:type="character" w:styleId="Emphasis">
    <w:name w:val="Emphasis"/>
    <w:basedOn w:val="DefaultParagraphFont"/>
    <w:uiPriority w:val="20"/>
    <w:qFormat/>
    <w:rsid w:val="00AB77B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B7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hswarning">
    <w:name w:val="ghswarning"/>
    <w:basedOn w:val="DefaultParagraphFont"/>
    <w:rsid w:val="00AB77BE"/>
  </w:style>
  <w:style w:type="paragraph" w:styleId="BalloonText">
    <w:name w:val="Balloon Text"/>
    <w:basedOn w:val="Normal"/>
    <w:link w:val="BalloonTextChar"/>
    <w:uiPriority w:val="99"/>
    <w:semiHidden/>
    <w:unhideWhenUsed/>
    <w:rsid w:val="00521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A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NOVO\Desktop\4_589751800901822227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NOVO\Desktop\4_589751800901822227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 heating</a:t>
            </a:r>
            <a:r>
              <a:rPr lang="en-US" baseline="0"/>
              <a:t> curve for freezing of the substances</a:t>
            </a:r>
            <a:r>
              <a:rPr lang="en-US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Sheet2!$A$3</c:f>
              <c:strCache>
                <c:ptCount val="1"/>
                <c:pt idx="0">
                  <c:v>Distilled water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Sheet2!$B$2:$J$2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60</c:v>
                </c:pt>
                <c:pt idx="7">
                  <c:v>65</c:v>
                </c:pt>
                <c:pt idx="8">
                  <c:v>70</c:v>
                </c:pt>
              </c:numCache>
            </c:numRef>
          </c:xVal>
          <c:yVal>
            <c:numRef>
              <c:f>Sheet2!$B$3:$J$3</c:f>
              <c:numCache>
                <c:formatCode>General</c:formatCode>
                <c:ptCount val="9"/>
                <c:pt idx="0">
                  <c:v>23.1</c:v>
                </c:pt>
                <c:pt idx="1">
                  <c:v>15.4</c:v>
                </c:pt>
                <c:pt idx="2">
                  <c:v>13.2</c:v>
                </c:pt>
                <c:pt idx="3">
                  <c:v>9.1999999999999993</c:v>
                </c:pt>
                <c:pt idx="4">
                  <c:v>2.2000000000000002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06CD-4CD4-B669-9A27D2115E7F}"/>
            </c:ext>
          </c:extLst>
        </c:ser>
        <c:ser>
          <c:idx val="1"/>
          <c:order val="1"/>
          <c:tx>
            <c:strRef>
              <c:f>Sheet2!$A$4</c:f>
              <c:strCache>
                <c:ptCount val="1"/>
                <c:pt idx="0">
                  <c:v>Vinegar 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Sheet2!$B$2:$J$2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60</c:v>
                </c:pt>
                <c:pt idx="7">
                  <c:v>65</c:v>
                </c:pt>
                <c:pt idx="8">
                  <c:v>70</c:v>
                </c:pt>
              </c:numCache>
            </c:numRef>
          </c:xVal>
          <c:yVal>
            <c:numRef>
              <c:f>Sheet2!$B$4:$J$4</c:f>
              <c:numCache>
                <c:formatCode>General</c:formatCode>
                <c:ptCount val="9"/>
                <c:pt idx="0">
                  <c:v>23.2</c:v>
                </c:pt>
                <c:pt idx="1">
                  <c:v>19.7</c:v>
                </c:pt>
                <c:pt idx="2">
                  <c:v>14.5</c:v>
                </c:pt>
                <c:pt idx="3">
                  <c:v>10.199999999999999</c:v>
                </c:pt>
                <c:pt idx="4">
                  <c:v>7.1</c:v>
                </c:pt>
                <c:pt idx="5">
                  <c:v>3.4</c:v>
                </c:pt>
                <c:pt idx="6">
                  <c:v>-1.9</c:v>
                </c:pt>
                <c:pt idx="7">
                  <c:v>-1.9</c:v>
                </c:pt>
                <c:pt idx="8">
                  <c:v>-2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06CD-4CD4-B669-9A27D2115E7F}"/>
            </c:ext>
          </c:extLst>
        </c:ser>
        <c:ser>
          <c:idx val="2"/>
          <c:order val="2"/>
          <c:tx>
            <c:strRef>
              <c:f>Sheet2!$A$5</c:f>
              <c:strCache>
                <c:ptCount val="1"/>
                <c:pt idx="0">
                  <c:v>Sodium chloride solution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Sheet2!$B$2:$J$2</c:f>
              <c:numCache>
                <c:formatCode>General</c:formatCode>
                <c:ptCount val="9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60</c:v>
                </c:pt>
                <c:pt idx="7">
                  <c:v>65</c:v>
                </c:pt>
                <c:pt idx="8">
                  <c:v>70</c:v>
                </c:pt>
              </c:numCache>
            </c:numRef>
          </c:xVal>
          <c:yVal>
            <c:numRef>
              <c:f>Sheet2!$B$5:$J$5</c:f>
              <c:numCache>
                <c:formatCode>General</c:formatCode>
                <c:ptCount val="9"/>
                <c:pt idx="0">
                  <c:v>23.2</c:v>
                </c:pt>
                <c:pt idx="1">
                  <c:v>11.4</c:v>
                </c:pt>
                <c:pt idx="2">
                  <c:v>7.3</c:v>
                </c:pt>
                <c:pt idx="3">
                  <c:v>5.7</c:v>
                </c:pt>
                <c:pt idx="4">
                  <c:v>2</c:v>
                </c:pt>
                <c:pt idx="5">
                  <c:v>1.4</c:v>
                </c:pt>
                <c:pt idx="6">
                  <c:v>-3.62</c:v>
                </c:pt>
                <c:pt idx="7">
                  <c:v>-3.6</c:v>
                </c:pt>
                <c:pt idx="8">
                  <c:v>-3.6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06CD-4CD4-B669-9A27D2115E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9354368"/>
        <c:axId val="489356672"/>
      </c:scatterChart>
      <c:valAx>
        <c:axId val="489354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time(min)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9356672"/>
        <c:crosses val="autoZero"/>
        <c:crossBetween val="midCat"/>
      </c:valAx>
      <c:valAx>
        <c:axId val="489356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temp(0C)</a:t>
                </a:r>
                <a:r>
                  <a:rPr lang="en-US" baseline="0"/>
                  <a:t>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93543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 heating curve for</a:t>
            </a:r>
            <a:r>
              <a:rPr lang="en-US" baseline="0"/>
              <a:t> the melting of three substances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Sheet3!$A$2</c:f>
              <c:strCache>
                <c:ptCount val="1"/>
                <c:pt idx="0">
                  <c:v>Distilled water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Sheet3!$B$1:$J$1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55</c:v>
                </c:pt>
                <c:pt idx="7">
                  <c:v>60</c:v>
                </c:pt>
                <c:pt idx="8">
                  <c:v>65</c:v>
                </c:pt>
              </c:numCache>
            </c:numRef>
          </c:xVal>
          <c:yVal>
            <c:numRef>
              <c:f>Sheet3!$B$2:$J$2</c:f>
              <c:numCache>
                <c:formatCode>General</c:formatCode>
                <c:ptCount val="9"/>
                <c:pt idx="0">
                  <c:v>-9.1999999999999993</c:v>
                </c:pt>
                <c:pt idx="1">
                  <c:v>-8.8000000000000007</c:v>
                </c:pt>
                <c:pt idx="2">
                  <c:v>-6.5</c:v>
                </c:pt>
                <c:pt idx="3">
                  <c:v>-3.8</c:v>
                </c:pt>
                <c:pt idx="4">
                  <c:v>-1.4</c:v>
                </c:pt>
                <c:pt idx="5">
                  <c:v>-0.8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1859-4633-AD2E-5FF7C7FF1DC7}"/>
            </c:ext>
          </c:extLst>
        </c:ser>
        <c:ser>
          <c:idx val="1"/>
          <c:order val="1"/>
          <c:tx>
            <c:strRef>
              <c:f>Sheet3!$A$3</c:f>
              <c:strCache>
                <c:ptCount val="1"/>
                <c:pt idx="0">
                  <c:v>Vinger 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Sheet3!$B$1:$J$1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55</c:v>
                </c:pt>
                <c:pt idx="7">
                  <c:v>60</c:v>
                </c:pt>
                <c:pt idx="8">
                  <c:v>65</c:v>
                </c:pt>
              </c:numCache>
            </c:numRef>
          </c:xVal>
          <c:yVal>
            <c:numRef>
              <c:f>Sheet3!$B$3:$J$3</c:f>
              <c:numCache>
                <c:formatCode>General</c:formatCode>
                <c:ptCount val="9"/>
                <c:pt idx="0">
                  <c:v>-10</c:v>
                </c:pt>
                <c:pt idx="1">
                  <c:v>-10</c:v>
                </c:pt>
                <c:pt idx="2">
                  <c:v>-8.6</c:v>
                </c:pt>
                <c:pt idx="3">
                  <c:v>-7.4</c:v>
                </c:pt>
                <c:pt idx="4">
                  <c:v>-6.5</c:v>
                </c:pt>
                <c:pt idx="5">
                  <c:v>-2.1</c:v>
                </c:pt>
                <c:pt idx="6">
                  <c:v>-1.8</c:v>
                </c:pt>
                <c:pt idx="7">
                  <c:v>-1.9</c:v>
                </c:pt>
                <c:pt idx="8">
                  <c:v>-1.9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1859-4633-AD2E-5FF7C7FF1DC7}"/>
            </c:ext>
          </c:extLst>
        </c:ser>
        <c:ser>
          <c:idx val="2"/>
          <c:order val="2"/>
          <c:tx>
            <c:strRef>
              <c:f>Sheet3!$A$4</c:f>
              <c:strCache>
                <c:ptCount val="1"/>
                <c:pt idx="0">
                  <c:v>Sodium chloride solution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Sheet3!$B$1:$J$1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55</c:v>
                </c:pt>
                <c:pt idx="7">
                  <c:v>60</c:v>
                </c:pt>
                <c:pt idx="8">
                  <c:v>65</c:v>
                </c:pt>
              </c:numCache>
            </c:numRef>
          </c:xVal>
          <c:yVal>
            <c:numRef>
              <c:f>Sheet3!$B$4:$J$4</c:f>
              <c:numCache>
                <c:formatCode>General</c:formatCode>
                <c:ptCount val="9"/>
                <c:pt idx="0">
                  <c:v>-10</c:v>
                </c:pt>
                <c:pt idx="1">
                  <c:v>-10</c:v>
                </c:pt>
                <c:pt idx="2">
                  <c:v>-10</c:v>
                </c:pt>
                <c:pt idx="3">
                  <c:v>-8.3000000000000007</c:v>
                </c:pt>
                <c:pt idx="4">
                  <c:v>-6.3</c:v>
                </c:pt>
                <c:pt idx="5">
                  <c:v>-6</c:v>
                </c:pt>
                <c:pt idx="6">
                  <c:v>-3.6</c:v>
                </c:pt>
                <c:pt idx="7">
                  <c:v>-3.5</c:v>
                </c:pt>
                <c:pt idx="8">
                  <c:v>-3.5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1859-4633-AD2E-5FF7C7FF1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9136512"/>
        <c:axId val="429139072"/>
      </c:scatterChart>
      <c:valAx>
        <c:axId val="429136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time(min)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9139072"/>
        <c:crosses val="autoZero"/>
        <c:crossBetween val="midCat"/>
      </c:valAx>
      <c:valAx>
        <c:axId val="42913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temp(0c)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913651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Kamande</cp:lastModifiedBy>
  <cp:revision>6</cp:revision>
  <dcterms:created xsi:type="dcterms:W3CDTF">2020-08-29T08:59:00Z</dcterms:created>
  <dcterms:modified xsi:type="dcterms:W3CDTF">2020-08-29T16:02:00Z</dcterms:modified>
</cp:coreProperties>
</file>